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sz w:val="32"/>
          <w:szCs w:val="32"/>
        </w:rPr>
      </w:pPr>
      <w:r>
        <w:rPr>
          <w:rFonts w:hint="eastAsia" w:ascii="黑体" w:hAnsi="黑体" w:eastAsia="黑体"/>
          <w:b/>
          <w:bCs/>
          <w:color w:val="000000"/>
          <w:sz w:val="32"/>
          <w:szCs w:val="32"/>
        </w:rPr>
        <w:t>陶行知教育思想视角下幼儿园大班劳动教育实践探索的若干思考</w:t>
      </w:r>
    </w:p>
    <w:p>
      <w:pPr>
        <w:spacing w:line="400" w:lineRule="atLeast"/>
        <w:ind w:firstLine="2650" w:firstLineChars="1100"/>
        <w:rPr>
          <w:rFonts w:hint="eastAsia"/>
          <w:sz w:val="24"/>
          <w:szCs w:val="24"/>
          <w:lang w:val="en-US" w:eastAsia="zh-CN"/>
        </w:rPr>
      </w:pPr>
      <w:r>
        <w:rPr>
          <w:rFonts w:hint="eastAsia" w:ascii="楷体" w:hAnsi="楷体" w:eastAsia="楷体"/>
          <w:b/>
          <w:bCs/>
          <w:sz w:val="24"/>
          <w:szCs w:val="24"/>
        </w:rPr>
        <w:t xml:space="preserve">昆山市柏庐幼儿园  </w:t>
      </w:r>
      <w:r>
        <w:rPr>
          <w:rFonts w:hint="eastAsia" w:ascii="楷体" w:hAnsi="楷体" w:eastAsia="楷体"/>
          <w:b/>
          <w:bCs/>
          <w:sz w:val="24"/>
          <w:szCs w:val="24"/>
          <w:lang w:eastAsia="zh-CN"/>
        </w:rPr>
        <w:t>黄成彦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r>
        <w:rPr>
          <w:rFonts w:ascii="楷体" w:hAnsi="楷体" w:eastAsia="楷体"/>
          <w:b/>
          <w:bCs/>
          <w:color w:val="000000"/>
          <w:szCs w:val="21"/>
        </w:rPr>
        <w:t>【摘要】</w:t>
      </w:r>
      <w:r>
        <w:rPr>
          <w:rFonts w:hint="eastAsia" w:ascii="楷体" w:hAnsi="楷体" w:eastAsia="楷体"/>
          <w:color w:val="000000"/>
          <w:szCs w:val="21"/>
          <w:shd w:val="clear" w:color="auto" w:fill="FFFFFF"/>
          <w:lang w:val="en-US" w:eastAsia="zh-CN"/>
        </w:rPr>
        <w:t>近年来，作为经典教育理论的</w:t>
      </w:r>
      <w:r>
        <w:rPr>
          <w:rFonts w:ascii="楷体" w:hAnsi="楷体" w:eastAsia="楷体"/>
          <w:color w:val="000000"/>
          <w:szCs w:val="21"/>
          <w:shd w:val="clear" w:color="auto" w:fill="FFFFFF"/>
        </w:rPr>
        <w:t>陶行知教育思想</w:t>
      </w:r>
      <w:r>
        <w:rPr>
          <w:rFonts w:hint="eastAsia" w:ascii="楷体" w:hAnsi="楷体" w:eastAsia="楷体"/>
          <w:color w:val="000000"/>
          <w:szCs w:val="21"/>
          <w:shd w:val="clear" w:color="auto" w:fill="FFFFFF"/>
          <w:lang w:val="en-US" w:eastAsia="zh-CN"/>
        </w:rPr>
        <w:t>已经为</w:t>
      </w:r>
      <w:r>
        <w:rPr>
          <w:rFonts w:ascii="楷体" w:hAnsi="楷体" w:eastAsia="楷体"/>
          <w:color w:val="000000"/>
          <w:szCs w:val="21"/>
          <w:shd w:val="clear" w:color="auto" w:fill="FFFFFF"/>
        </w:rPr>
        <w:t>幼儿园大班劳动教育实践探索提供了鲜明的理论支持</w:t>
      </w:r>
      <w:r>
        <w:rPr>
          <w:rFonts w:hint="eastAsia" w:ascii="楷体" w:hAnsi="楷体" w:eastAsia="楷体"/>
          <w:color w:val="000000"/>
          <w:szCs w:val="21"/>
          <w:shd w:val="clear" w:color="auto" w:fill="FFFFFF"/>
          <w:lang w:eastAsia="zh-CN"/>
        </w:rPr>
        <w:t>。</w:t>
      </w:r>
      <w:r>
        <w:rPr>
          <w:rFonts w:ascii="楷体" w:hAnsi="楷体" w:eastAsia="楷体"/>
          <w:color w:val="000000"/>
          <w:szCs w:val="21"/>
          <w:shd w:val="clear" w:color="auto" w:fill="FFFFFF"/>
        </w:rPr>
        <w:t>在</w:t>
      </w:r>
      <w:r>
        <w:rPr>
          <w:rFonts w:hint="eastAsia" w:ascii="楷体" w:hAnsi="楷体" w:eastAsia="楷体"/>
          <w:color w:val="000000"/>
          <w:szCs w:val="21"/>
          <w:shd w:val="clear" w:color="auto" w:fill="FFFFFF"/>
          <w:lang w:val="en-US" w:eastAsia="zh-CN"/>
        </w:rPr>
        <w:t>这一</w:t>
      </w:r>
      <w:r>
        <w:rPr>
          <w:rFonts w:ascii="楷体" w:hAnsi="楷体" w:eastAsia="楷体"/>
          <w:color w:val="000000"/>
          <w:szCs w:val="21"/>
          <w:shd w:val="clear" w:color="auto" w:fill="FFFFFF"/>
        </w:rPr>
        <w:t>教育思想视角下</w:t>
      </w:r>
      <w:r>
        <w:rPr>
          <w:rFonts w:hint="eastAsia" w:ascii="楷体" w:hAnsi="楷体" w:eastAsia="楷体"/>
          <w:color w:val="000000"/>
          <w:szCs w:val="21"/>
          <w:shd w:val="clear" w:color="auto" w:fill="FFFFFF"/>
          <w:lang w:eastAsia="zh-CN"/>
        </w:rPr>
        <w:t>，</w:t>
      </w:r>
      <w:r>
        <w:rPr>
          <w:rFonts w:ascii="楷体" w:hAnsi="楷体" w:eastAsia="楷体"/>
          <w:color w:val="000000"/>
          <w:szCs w:val="21"/>
          <w:shd w:val="clear" w:color="auto" w:fill="FFFFFF"/>
        </w:rPr>
        <w:t>幼儿园大班教师不断落实劳动教育</w:t>
      </w:r>
      <w:r>
        <w:rPr>
          <w:rFonts w:hint="eastAsia" w:ascii="楷体" w:hAnsi="楷体" w:eastAsia="楷体"/>
          <w:color w:val="000000"/>
          <w:szCs w:val="21"/>
          <w:shd w:val="clear" w:color="auto" w:fill="FFFFFF"/>
          <w:lang w:val="en-US" w:eastAsia="zh-CN"/>
        </w:rPr>
        <w:t>的理论</w:t>
      </w:r>
      <w:r>
        <w:rPr>
          <w:rFonts w:ascii="楷体" w:hAnsi="楷体" w:eastAsia="楷体"/>
          <w:color w:val="000000"/>
          <w:szCs w:val="21"/>
          <w:shd w:val="clear" w:color="auto" w:fill="FFFFFF"/>
        </w:rPr>
        <w:t>思考与</w:t>
      </w:r>
      <w:r>
        <w:rPr>
          <w:rFonts w:hint="eastAsia" w:ascii="楷体" w:hAnsi="楷体" w:eastAsia="楷体"/>
          <w:color w:val="000000"/>
          <w:szCs w:val="21"/>
          <w:shd w:val="clear" w:color="auto" w:fill="FFFFFF"/>
          <w:lang w:val="en-US" w:eastAsia="zh-CN"/>
        </w:rPr>
        <w:t>实际</w:t>
      </w:r>
      <w:r>
        <w:rPr>
          <w:rFonts w:ascii="楷体" w:hAnsi="楷体" w:eastAsia="楷体"/>
          <w:color w:val="000000"/>
          <w:szCs w:val="21"/>
          <w:shd w:val="clear" w:color="auto" w:fill="FFFFFF"/>
        </w:rPr>
        <w:t>探索能够展现出不容忽视的综合意义</w:t>
      </w:r>
      <w:r>
        <w:rPr>
          <w:rFonts w:hint="eastAsia" w:ascii="楷体" w:hAnsi="楷体" w:eastAsia="楷体"/>
          <w:color w:val="000000"/>
          <w:szCs w:val="21"/>
          <w:shd w:val="clear" w:color="auto" w:fill="FFFFFF"/>
          <w:lang w:eastAsia="zh-CN"/>
        </w:rPr>
        <w:t>。</w:t>
      </w:r>
      <w:r>
        <w:rPr>
          <w:rFonts w:hint="eastAsia" w:ascii="楷体" w:hAnsi="楷体" w:eastAsia="楷体"/>
          <w:color w:val="000000"/>
          <w:szCs w:val="21"/>
          <w:shd w:val="clear" w:color="auto" w:fill="FFFFFF"/>
          <w:lang w:val="en-US" w:eastAsia="zh-CN"/>
        </w:rPr>
        <w:t>以此为</w:t>
      </w:r>
      <w:r>
        <w:rPr>
          <w:rFonts w:ascii="楷体" w:hAnsi="楷体" w:eastAsia="楷体"/>
          <w:color w:val="000000"/>
          <w:szCs w:val="21"/>
          <w:shd w:val="clear" w:color="auto" w:fill="FFFFFF"/>
        </w:rPr>
        <w:t>研究背景</w:t>
      </w:r>
      <w:r>
        <w:rPr>
          <w:rFonts w:hint="eastAsia" w:ascii="楷体" w:hAnsi="楷体" w:eastAsia="楷体"/>
          <w:color w:val="000000"/>
          <w:szCs w:val="21"/>
          <w:shd w:val="clear" w:color="auto" w:fill="FFFFFF"/>
          <w:lang w:eastAsia="zh-CN"/>
        </w:rPr>
        <w:t>，</w:t>
      </w:r>
      <w:r>
        <w:rPr>
          <w:rFonts w:ascii="楷体" w:hAnsi="楷体" w:eastAsia="楷体"/>
          <w:color w:val="000000"/>
          <w:szCs w:val="21"/>
          <w:shd w:val="clear" w:color="auto" w:fill="FFFFFF"/>
        </w:rPr>
        <w:t>本</w:t>
      </w:r>
      <w:r>
        <w:rPr>
          <w:rFonts w:hint="eastAsia" w:ascii="楷体" w:hAnsi="楷体" w:eastAsia="楷体"/>
          <w:color w:val="000000"/>
          <w:szCs w:val="21"/>
          <w:shd w:val="clear" w:color="auto" w:fill="FFFFFF"/>
          <w:lang w:val="en-US" w:eastAsia="zh-CN"/>
        </w:rPr>
        <w:t>文</w:t>
      </w:r>
      <w:r>
        <w:rPr>
          <w:rFonts w:ascii="楷体" w:hAnsi="楷体" w:eastAsia="楷体"/>
          <w:color w:val="000000"/>
          <w:szCs w:val="21"/>
          <w:shd w:val="clear" w:color="auto" w:fill="FFFFFF"/>
        </w:rPr>
        <w:t>将陶行知教育思想</w:t>
      </w:r>
      <w:r>
        <w:rPr>
          <w:rFonts w:hint="eastAsia" w:ascii="楷体" w:hAnsi="楷体" w:eastAsia="楷体"/>
          <w:color w:val="000000"/>
          <w:szCs w:val="21"/>
          <w:shd w:val="clear" w:color="auto" w:fill="FFFFFF"/>
          <w:lang w:val="en-US" w:eastAsia="zh-CN"/>
        </w:rPr>
        <w:t>与</w:t>
      </w:r>
      <w:r>
        <w:rPr>
          <w:rFonts w:ascii="楷体" w:hAnsi="楷体" w:eastAsia="楷体"/>
          <w:color w:val="000000"/>
          <w:szCs w:val="21"/>
          <w:shd w:val="clear" w:color="auto" w:fill="FFFFFF"/>
        </w:rPr>
        <w:t>幼儿园大班劳动教育实践探索相融合</w:t>
      </w:r>
      <w:r>
        <w:rPr>
          <w:rFonts w:hint="eastAsia" w:ascii="楷体" w:hAnsi="楷体" w:eastAsia="楷体"/>
          <w:color w:val="000000"/>
          <w:szCs w:val="21"/>
          <w:shd w:val="clear" w:color="auto" w:fill="FFFFFF"/>
          <w:lang w:eastAsia="zh-CN"/>
        </w:rPr>
        <w:t>，</w:t>
      </w:r>
      <w:r>
        <w:rPr>
          <w:rFonts w:ascii="楷体" w:hAnsi="楷体" w:eastAsia="楷体"/>
          <w:color w:val="000000"/>
          <w:szCs w:val="21"/>
          <w:shd w:val="clear" w:color="auto" w:fill="FFFFFF"/>
        </w:rPr>
        <w:t>积极突出大班劳动教育实践策略的有益思考</w:t>
      </w:r>
      <w:r>
        <w:rPr>
          <w:rFonts w:hint="eastAsia" w:ascii="楷体" w:hAnsi="楷体" w:eastAsia="楷体"/>
          <w:color w:val="000000"/>
          <w:szCs w:val="21"/>
          <w:shd w:val="clear" w:color="auto" w:fill="FFFFFF"/>
          <w:lang w:eastAsia="zh-CN"/>
        </w:rPr>
        <w:t>，</w:t>
      </w:r>
      <w:r>
        <w:rPr>
          <w:rFonts w:ascii="楷体" w:hAnsi="楷体" w:eastAsia="楷体"/>
          <w:color w:val="000000"/>
          <w:szCs w:val="21"/>
          <w:shd w:val="clear" w:color="auto" w:fill="FFFFFF"/>
        </w:rPr>
        <w:t>为大班幼儿接受差异化</w:t>
      </w:r>
      <w:r>
        <w:rPr>
          <w:rFonts w:hint="eastAsia" w:ascii="楷体" w:hAnsi="楷体" w:eastAsia="楷体"/>
          <w:color w:val="000000"/>
          <w:szCs w:val="21"/>
          <w:shd w:val="clear" w:color="auto" w:fill="FFFFFF"/>
          <w:lang w:val="en-US" w:eastAsia="zh-CN"/>
        </w:rPr>
        <w:t>与</w:t>
      </w:r>
      <w:r>
        <w:rPr>
          <w:rFonts w:ascii="楷体" w:hAnsi="楷体" w:eastAsia="楷体"/>
          <w:color w:val="000000"/>
          <w:szCs w:val="21"/>
          <w:shd w:val="clear" w:color="auto" w:fill="FFFFFF"/>
        </w:rPr>
        <w:t>实践化劳动教育</w:t>
      </w:r>
      <w:r>
        <w:rPr>
          <w:rFonts w:hint="eastAsia" w:ascii="楷体" w:hAnsi="楷体" w:eastAsia="楷体"/>
          <w:color w:val="000000"/>
          <w:szCs w:val="21"/>
          <w:shd w:val="clear" w:color="auto" w:fill="FFFFFF"/>
          <w:lang w:eastAsia="zh-CN"/>
        </w:rPr>
        <w:t>，</w:t>
      </w:r>
      <w:r>
        <w:rPr>
          <w:rFonts w:ascii="楷体" w:hAnsi="楷体" w:eastAsia="楷体"/>
          <w:color w:val="000000"/>
          <w:szCs w:val="21"/>
          <w:shd w:val="clear" w:color="auto" w:fill="FFFFFF"/>
        </w:rPr>
        <w:t>培养良好劳动意识</w:t>
      </w:r>
      <w:r>
        <w:rPr>
          <w:rFonts w:hint="eastAsia" w:ascii="楷体" w:hAnsi="楷体" w:eastAsia="楷体"/>
          <w:color w:val="000000"/>
          <w:szCs w:val="21"/>
          <w:shd w:val="clear" w:color="auto" w:fill="FFFFFF"/>
          <w:lang w:eastAsia="zh-CN"/>
        </w:rPr>
        <w:t>，</w:t>
      </w:r>
      <w:r>
        <w:rPr>
          <w:rFonts w:ascii="楷体" w:hAnsi="楷体" w:eastAsia="楷体"/>
          <w:color w:val="000000"/>
          <w:szCs w:val="21"/>
          <w:shd w:val="clear" w:color="auto" w:fill="FFFFFF"/>
        </w:rPr>
        <w:t>初步提升劳动能力给予更多保障</w:t>
      </w:r>
      <w:r>
        <w:rPr>
          <w:rFonts w:hint="eastAsia" w:ascii="楷体" w:hAnsi="楷体" w:eastAsia="楷体"/>
          <w:color w:val="000000"/>
          <w:szCs w:val="21"/>
          <w:shd w:val="clear" w:color="auto" w:fill="FFFFFF"/>
          <w:lang w:eastAsia="zh-CN"/>
        </w:rPr>
        <w:t>。</w:t>
      </w:r>
    </w:p>
    <w:p>
      <w:pPr>
        <w:snapToGrid w:val="0"/>
        <w:spacing w:line="400" w:lineRule="exact"/>
        <w:rPr>
          <w:rFonts w:hint="eastAsia"/>
          <w:sz w:val="24"/>
          <w:szCs w:val="24"/>
          <w:lang w:val="en-US" w:eastAsia="zh-CN"/>
        </w:rPr>
      </w:pPr>
      <w:r>
        <w:rPr>
          <w:rFonts w:ascii="楷体" w:hAnsi="楷体" w:eastAsia="楷体"/>
          <w:b/>
          <w:bCs/>
          <w:color w:val="000000"/>
          <w:szCs w:val="21"/>
        </w:rPr>
        <w:t>【关键词】</w:t>
      </w:r>
      <w:r>
        <w:rPr>
          <w:rFonts w:hint="eastAsia" w:ascii="楷体" w:hAnsi="楷体" w:eastAsia="楷体"/>
          <w:color w:val="000000"/>
          <w:szCs w:val="21"/>
          <w:shd w:val="clear" w:color="auto" w:fill="FFFFFF"/>
        </w:rPr>
        <w:t>幼儿园大班</w:t>
      </w:r>
      <w:r>
        <w:rPr>
          <w:rFonts w:hint="eastAsia" w:ascii="楷体" w:hAnsi="楷体" w:eastAsia="楷体"/>
          <w:color w:val="000000"/>
          <w:szCs w:val="21"/>
          <w:shd w:val="clear" w:color="auto" w:fill="FFFFFF"/>
          <w:lang w:eastAsia="zh-CN"/>
        </w:rPr>
        <w:t>；</w:t>
      </w:r>
      <w:r>
        <w:rPr>
          <w:rFonts w:hint="eastAsia" w:ascii="楷体" w:hAnsi="楷体" w:eastAsia="楷体"/>
          <w:color w:val="000000"/>
          <w:szCs w:val="21"/>
          <w:shd w:val="clear" w:color="auto" w:fill="FFFFFF"/>
          <w:lang w:val="en-US" w:eastAsia="zh-CN"/>
        </w:rPr>
        <w:t>大班劳动教育；</w:t>
      </w:r>
      <w:r>
        <w:rPr>
          <w:rFonts w:hint="eastAsia" w:ascii="楷体" w:hAnsi="楷体" w:eastAsia="楷体"/>
          <w:color w:val="000000"/>
          <w:szCs w:val="21"/>
          <w:shd w:val="clear" w:color="auto" w:fill="FFFFFF"/>
        </w:rPr>
        <w:t>陶行知教育思想</w:t>
      </w:r>
      <w:bookmarkStart w:id="0" w:name="_GoBack"/>
      <w:bookmarkEnd w:id="0"/>
    </w:p>
    <w:p>
      <w:pPr>
        <w:snapToGrid w:val="0"/>
        <w:spacing w:line="400" w:lineRule="exact"/>
        <w:ind w:firstLine="482" w:firstLineChars="200"/>
        <w:rPr>
          <w:rFonts w:hint="eastAsia" w:ascii="黑体" w:hAnsi="黑体" w:eastAsia="黑体"/>
          <w:b/>
          <w:bCs/>
          <w:color w:val="000000"/>
          <w:sz w:val="24"/>
          <w:szCs w:val="24"/>
          <w:lang w:val="en-US" w:eastAsia="zh-CN"/>
        </w:rPr>
      </w:pPr>
      <w:r>
        <w:rPr>
          <w:rFonts w:hint="eastAsia" w:ascii="黑体" w:hAnsi="黑体" w:eastAsia="黑体"/>
          <w:b/>
          <w:bCs/>
          <w:color w:val="000000"/>
          <w:sz w:val="24"/>
          <w:szCs w:val="24"/>
          <w:lang w:val="en-US" w:eastAsia="zh-CN"/>
        </w:rPr>
        <w:t>引言</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不同于小班与中班幼儿，大班幼儿经历了两年幼儿园集体生活，即将开始小学阶段学习。为此，幼儿教师循序渐进地展开幼儿教育活动，深化幼小衔接具有不容忽视的实施价值。其中，幼儿劳动教育的开展能够让大班幼儿的劳动意识、劳动兴趣、劳动能力都得到应有的提升，从而展现出五育并举中的劳育内涵。</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陶行知教育思想自提出以来，经过多年的探索与沉淀能够为幼儿园大班劳动教育的进一步运行提供扎实的理论支撑。尤其是其中的教学做合一充分强调实践的重要性，能够帮助大班幼儿教师理论联系实践、实践佐证理论，丰富劳动教育手段、拓展劳动教育范围，按部就班的培养大班幼儿的劳动意识与劳动能力。从这一角度来说，在陶行知教育思想视角下，围绕幼儿园大班劳动教育实践探索展开深入思考，具有至关重要的综合实施价值。</w:t>
      </w:r>
    </w:p>
    <w:p>
      <w:pPr>
        <w:snapToGrid w:val="0"/>
        <w:spacing w:line="400" w:lineRule="exact"/>
        <w:ind w:firstLine="482" w:firstLineChars="200"/>
        <w:rPr>
          <w:rFonts w:hint="default" w:ascii="黑体" w:hAnsi="黑体" w:eastAsia="黑体"/>
          <w:b/>
          <w:bCs/>
          <w:color w:val="000000"/>
          <w:sz w:val="24"/>
          <w:szCs w:val="24"/>
          <w:lang w:val="en-US" w:eastAsia="zh-CN"/>
        </w:rPr>
      </w:pPr>
      <w:r>
        <w:rPr>
          <w:rFonts w:hint="eastAsia" w:ascii="黑体" w:hAnsi="黑体" w:eastAsia="黑体"/>
          <w:b/>
          <w:bCs/>
          <w:color w:val="000000"/>
          <w:sz w:val="24"/>
          <w:szCs w:val="24"/>
          <w:lang w:val="en-US" w:eastAsia="zh-CN"/>
        </w:rPr>
        <w:t>一、陶行知教育思想视角下幼儿园大班劳动教育实践意义</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陶行知教育思想视角之下，幼儿园大班劳动教育积极开展，意义非凡。其实践意义体现在：第一，理论联系实践，优化劳动教育多元支撑。第二，实践佐证理论，丰富学术思想应用场景。第三，理论实践融合，推进幼儿园大班劳动教育高效开展。</w:t>
      </w:r>
    </w:p>
    <w:p>
      <w:pPr>
        <w:snapToGrid w:val="0"/>
        <w:spacing w:line="400" w:lineRule="exact"/>
        <w:ind w:firstLine="480" w:firstLineChars="200"/>
        <w:rPr>
          <w:rFonts w:hint="default"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（一）理论联系实践，优化劳动教育多元支撑</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陶行知先生的教育思想内容丰富，即使在新时代都有极强的理论应用价值。将陶行知教育思想充分作用于幼儿园大班劳动教育过程，本身就是理论联系实践的过程，能够为幼儿园大班劳动教育的优化运行提供多元化理论支撑。</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第一，教学做合一思想强调幼儿教师的“教”与幼儿的“学”都立足于“做”的基础上，而“做”的核心在于实践。所以，坚持陶行知教育思想就是将这一经典理论与幼儿园大班劳动教育实践相联系，运用理论知识指导实践发展，充分发挥大班幼儿教师在劳动教育中的引导者角色作用，帮助大班幼儿在实践中了解劳动的时代化意义，让幼儿在劳动中感受家长的不易，在劳动中享受“挥汗如雨”的成就感，爱上劳动、善于劳动。第二，生活即教育、社会即学校。前者强调大班劳动教育生活化探索的重要性，后者强调将学校教育融入社会的重要性，无论是前者还是后者都能够为幼儿教师推进幼儿园大班劳动教育提供有效的理论分析思路，寻求教育突破点，将生活化元素与社会化元素引入劳动教育，从而为幼儿园大班劳动教育实践探索形成必不可少的理论支持，让劳动教育实效愈加显著。</w:t>
      </w:r>
    </w:p>
    <w:p>
      <w:pPr>
        <w:snapToGrid w:val="0"/>
        <w:spacing w:line="400" w:lineRule="exact"/>
        <w:ind w:firstLine="480" w:firstLineChars="200"/>
        <w:rPr>
          <w:rFonts w:hint="default"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（二）实践佐证理论，丰富学术思想应用场景</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陶行知教育思想与幼儿园大班劳动教育实现有机融合的同时，不仅能够展现出理论联系实践的实施意义，而且还能突出实践佐证理论，丰富学术思想应用场景的综合效果。陶行知教育思想之所以能历久弥新，是与广大教育者不断应用并在应用中丰富相关理论内容息息相关的。陶行知教育思想作用于不同学习层次、不同类型教育时所展现出的实践价值也各有差异。</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从幼儿园大班劳动教育的角度来说，大班幼儿教师推进劳动教育工作的有序实施能够让陶行知教育思想内涵的应用场景得到更大化丰富。而且，劳动教育不同于幼儿智育、德育，更多的强调幼儿的动手能力。所以，幼儿劳动教育的落实能够让陶行知教育思想中教学做合一的“做”得到更大化体现，也能让这一教育思想中的教育生活化理念在家庭劳动、幼儿园劳动等不同劳动场景中予以差异化彰显。正因为如此，从上述情况来看，幼儿园大班劳动教育实践能够对陶行知教育思想理论予以佐证，进而丰富这一思想的实践应用场景，为陶行知教育思想的时代化呈现提供更多场景选择。</w:t>
      </w:r>
    </w:p>
    <w:p>
      <w:pPr>
        <w:snapToGrid w:val="0"/>
        <w:spacing w:line="400" w:lineRule="exact"/>
        <w:ind w:firstLine="480" w:firstLineChars="200"/>
        <w:rPr>
          <w:rFonts w:hint="default"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（三）理论实践融合，推进劳动教育高效开展</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无论是理论联系实践，还是实践佐证理论归根结底都会展现出理论实践相融合的具体发展过程。陶行知教育思想与幼儿园大班劳动教育的彼此融合同样展现出双向发展趋势，其中，理论思想精髓为劳动教育实践探索形成理论应用选择，而实践探索又丰富了理论思想的时代化场景。而且在理论实践融合的前提下，更能够起到推进劳动教育高效开展的运行意义。陶行知教育思想视域下的幼儿园大班劳动教育实现了教育理论与教育实践的交织发展，理论联系实践与实践佐证理论交互出现，且融于一体。这种有机融合如同滚雪球一般不断丰富幼儿教师的劳动教育理论知识，提升劳动教育实践能力，进而不断带动幼儿园大班劳动教育的高效运行。</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总而言之，幼儿园大班劳动教育与陶行知教育思想之间呈现出理论知识应用与实践探索之间的逻辑理路联系，让理论与实践的彼此交融更加密切，由此使得大班劳动教育借助陶行知教育思想的理论优势得到更好的实际运行。</w:t>
      </w:r>
    </w:p>
    <w:p>
      <w:pPr>
        <w:snapToGrid w:val="0"/>
        <w:spacing w:line="400" w:lineRule="exact"/>
        <w:ind w:firstLine="482" w:firstLineChars="200"/>
        <w:rPr>
          <w:rFonts w:hint="default" w:ascii="黑体" w:hAnsi="黑体" w:eastAsia="黑体"/>
          <w:b/>
          <w:bCs/>
          <w:color w:val="000000"/>
          <w:sz w:val="24"/>
          <w:szCs w:val="24"/>
          <w:lang w:val="en-US" w:eastAsia="zh-CN"/>
        </w:rPr>
      </w:pPr>
      <w:r>
        <w:rPr>
          <w:rFonts w:hint="eastAsia" w:ascii="黑体" w:hAnsi="黑体" w:eastAsia="黑体"/>
          <w:b/>
          <w:bCs/>
          <w:color w:val="000000"/>
          <w:sz w:val="24"/>
          <w:szCs w:val="24"/>
          <w:lang w:val="en-US" w:eastAsia="zh-CN"/>
        </w:rPr>
        <w:t>二、陶行知教育思想视角下幼儿园大班劳动教育实践策略</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陶行知教育思想内容丰富多彩，且已经得到诸多实践探索的有效验证。为此，幼儿教师在推进大班幼儿劳动教育有效运行的过程中，可以依托践行做中教，培养劳动教育意识；践行做中学，萌发幼儿劳动兴趣；生活即教育，探索幼儿劳动生活化；社会即学校，拓展劳动教育范围等不断丰富的实践策略引领大班幼儿在劳动教育中快乐成长。</w:t>
      </w:r>
    </w:p>
    <w:p>
      <w:pPr>
        <w:snapToGrid w:val="0"/>
        <w:spacing w:line="400" w:lineRule="exact"/>
        <w:ind w:firstLine="482" w:firstLineChars="200"/>
        <w:rPr>
          <w:rFonts w:hint="default" w:ascii="宋体" w:hAnsi="宋体" w:eastAsia="宋体"/>
          <w:b/>
          <w:bCs/>
          <w:color w:val="000000"/>
          <w:sz w:val="24"/>
          <w:szCs w:val="24"/>
          <w:shd w:val="clear" w:color="auto" w:fill="FFFFFF"/>
          <w:lang w:val="en-US" w:eastAsia="zh-CN"/>
        </w:rPr>
      </w:pPr>
      <w:r>
        <w:rPr>
          <w:rFonts w:hint="eastAsia" w:ascii="宋体" w:hAnsi="宋体" w:eastAsia="宋体"/>
          <w:b/>
          <w:bCs/>
          <w:color w:val="000000"/>
          <w:sz w:val="24"/>
          <w:szCs w:val="24"/>
          <w:shd w:val="clear" w:color="auto" w:fill="FFFFFF"/>
          <w:lang w:val="en-US" w:eastAsia="zh-CN"/>
        </w:rPr>
        <w:t>（一）践行做中教，培养劳动教育意识</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做中教是陶行知教学做合一的核心思想之一，强调教师在“做”的基础上开展教学行为。落实到幼儿劳动教育层面，大班幼儿教师同样需要践行做中教，以此重点培养大班幼儿的劳动教育意识。</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对于大班幼儿来说，幼儿教师具有较强的权威性。幼儿教师需要善用幼儿的信任感将劳动教育理论知识付诸实践，并在实践中归纳教育心得与幼儿进行内容分享，充分发挥做中教的核心内涵，让幼儿少走弯路，直接在较为成熟的劳动教育心得上思考探索，且在更进一步实践中强化已有心得的提炼与总结，帮助幼儿形成新的知识，助力幼儿将教师的劳动知识内化成自己的思想。另外，幼儿教师在持续开展劳动教育的过程中还需要推进做中教的核心作用，不断完善教师引导者、鼓励者的角色作用，深化理论知识的实践化转变，培育幼儿的劳动教育意识，做好劳动表率，巩固幼儿自发劳动认知。</w:t>
      </w:r>
    </w:p>
    <w:p>
      <w:pPr>
        <w:snapToGrid w:val="0"/>
        <w:spacing w:line="400" w:lineRule="exact"/>
        <w:ind w:firstLine="482" w:firstLineChars="200"/>
        <w:rPr>
          <w:rFonts w:hint="default" w:ascii="宋体" w:hAnsi="宋体" w:eastAsia="宋体"/>
          <w:b/>
          <w:bCs/>
          <w:color w:val="000000"/>
          <w:sz w:val="24"/>
          <w:szCs w:val="24"/>
          <w:shd w:val="clear" w:color="auto" w:fill="FFFFFF"/>
          <w:lang w:val="en-US" w:eastAsia="zh-CN"/>
        </w:rPr>
      </w:pPr>
      <w:r>
        <w:rPr>
          <w:rFonts w:hint="eastAsia" w:ascii="宋体" w:hAnsi="宋体" w:eastAsia="宋体"/>
          <w:b/>
          <w:bCs/>
          <w:color w:val="000000"/>
          <w:sz w:val="24"/>
          <w:szCs w:val="24"/>
          <w:shd w:val="clear" w:color="auto" w:fill="FFFFFF"/>
          <w:lang w:val="en-US" w:eastAsia="zh-CN"/>
        </w:rPr>
        <w:t>（二）践行做中学，萌发幼儿劳动兴趣</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做中学是陶行知教学做合一思想中强调学生学习实践性、自发性的重要内容。集中到幼儿园大班劳动教育层面，幼儿教师同样需要遵循做中学的思想特点，积极引导幼儿将劳动教育意识付诸实践，以此更好的萌发幼儿劳动兴趣。</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大班幼儿教师在开展劳动教育时有意识地使用语言引导、行为榜样引导、游戏趣味化引导等一系列方式对适龄幼儿的劳动行为予以多元化引导，让幼儿能够充分立足于劳动实践在劳动游戏化过程中感受其中的乐趣，使得幼儿的被动参与转化为主动参与，消极参与转变为积极参与，在理论联系实践中凸显做中学的幼儿兴趣萌发效果。比如：行为榜样引导方式的开展在于，幼儿教师从劳动教育表现较好的大班幼儿中选择出学习榜样，并采取榜样轮换机制，让他们与幼儿教师一同为其他幼儿服务，实施机制类同于小班长制，能够极大程度地调动幼儿的劳动教育参与积极性。不仅如此，大班幼儿教师还可以充分发挥自主探究活动的实施效果，让幼儿在自主探究、自发交流中自我萌发劳动参与兴趣，使得做中学作用得到更主动体现。尤为重要的是，幼儿教师开展大班幼儿劳动教育时不能喧宾夺主地替幼儿做决定，而是突出做中学在劳动教育中的真正价值，赋予大班幼儿更多的自主活动空间。</w:t>
      </w:r>
    </w:p>
    <w:p>
      <w:pPr>
        <w:snapToGrid w:val="0"/>
        <w:spacing w:line="400" w:lineRule="exact"/>
        <w:ind w:firstLine="482" w:firstLineChars="200"/>
        <w:rPr>
          <w:rFonts w:hint="default" w:ascii="宋体" w:hAnsi="宋体" w:eastAsia="宋体"/>
          <w:b/>
          <w:bCs/>
          <w:color w:val="000000"/>
          <w:sz w:val="24"/>
          <w:szCs w:val="24"/>
          <w:shd w:val="clear" w:color="auto" w:fill="FFFFFF"/>
          <w:lang w:val="en-US" w:eastAsia="zh-CN"/>
        </w:rPr>
      </w:pPr>
      <w:r>
        <w:rPr>
          <w:rFonts w:hint="eastAsia" w:ascii="宋体" w:hAnsi="宋体" w:eastAsia="宋体"/>
          <w:b/>
          <w:bCs/>
          <w:color w:val="000000"/>
          <w:sz w:val="24"/>
          <w:szCs w:val="24"/>
          <w:shd w:val="clear" w:color="auto" w:fill="FFFFFF"/>
          <w:lang w:val="en-US" w:eastAsia="zh-CN"/>
        </w:rPr>
        <w:t>（三）生活即教育，探索幼儿劳动生活化</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生活即教育是陶行知教育思想中的重要构成部分。这一思想主要强调教育的生活化属性，对于幼儿园大班劳动教育积极开展来说，幼儿教师需要践行生活即教育思想内涵，探索幼儿劳动的生活化趋势。</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一方面，幼儿教师利用幼儿园资源优势挖掘更多的生活化元素，让劳动教育过程与幼儿生活密切相连，引导幼儿积极参与其中，从中感受劳动的乐趣。另一方面，幼儿教师发挥家园共育作用，利用家庭劳动教育的天然优势，让幼儿在家时同样可以在家长的陪同与指导下从事一些力所能及的劳动，强化劳动实践的范围有效延伸，从而使得幼儿园大班劳动教育的生活化与实践化高效融合。</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在生活即教育中，幼儿家长、幼儿教师乃至同伴都可以成为劳动教育的“教师”，让劳动教育真正回归生活，以更加朴实的形式存在规避高大上的理论知识，而是在游戏化、趣味化十足的环境中让幼儿真正感受劳动带来的成就感、责任感和愉悦感。</w:t>
      </w:r>
    </w:p>
    <w:p>
      <w:pPr>
        <w:snapToGrid w:val="0"/>
        <w:spacing w:line="400" w:lineRule="exact"/>
        <w:ind w:firstLine="482" w:firstLineChars="200"/>
        <w:rPr>
          <w:rFonts w:hint="default" w:ascii="宋体" w:hAnsi="宋体" w:eastAsia="宋体"/>
          <w:b/>
          <w:bCs/>
          <w:color w:val="000000"/>
          <w:sz w:val="24"/>
          <w:szCs w:val="24"/>
          <w:shd w:val="clear" w:color="auto" w:fill="FFFFFF"/>
          <w:lang w:val="en-US" w:eastAsia="zh-CN"/>
        </w:rPr>
      </w:pPr>
      <w:r>
        <w:rPr>
          <w:rFonts w:hint="eastAsia" w:ascii="宋体" w:hAnsi="宋体" w:eastAsia="宋体"/>
          <w:b/>
          <w:bCs/>
          <w:color w:val="000000"/>
          <w:sz w:val="24"/>
          <w:szCs w:val="24"/>
          <w:shd w:val="clear" w:color="auto" w:fill="FFFFFF"/>
          <w:lang w:val="en-US" w:eastAsia="zh-CN"/>
        </w:rPr>
        <w:t>（四）社会即学校，拓展劳动教育范围</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将陶行知教育思想引入幼儿园大班劳动教育同样离不开社会即学校思想的有效支持。大班幼儿教师在践行社会即学校思想的过程中需要以此为前提不断拓展劳动教育范围，给予大班幼儿更为多元的参与体验。</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社会即学校思想积极倡导幼儿勇敢走出幼儿园，走到更大范围的社会中去，在社会这一“大学校”中接受更加广泛的教育。聚焦到幼儿园大班劳动教育而言，这一思想可以让幼儿个体在社会中接受更多人带来的劳动教育熏陶。所以，大班幼儿教师需在幼儿家长、社区的有效支持下组织幼儿开展必要的社会实践活动，融入鲜明的劳动元素，让大班幼儿通过观摩劳动者辛勤劳动、亲身参与社会劳动的方式对劳动教育思想形成更多升华，从而起到拓展劳动教育范围，增强劳动意识的综合效果。比如：在观摩劳动者辛勤劳动方面，大班幼儿个体可以近距离地观察社会不同职业的朴实劳动者们劳动场景，感受辛勤劳动形成的真实魅力，也可以在家中感受父母辛勤工作的魅力，以此完成劳动思想上的进一步升华。与此同时，在条件允许的情况下，幼儿园大班劳动教育还可以与小学劳动教育进行联动，展现出幼小衔接下的教育合力。尤为重要的是，这一劳动教育合力发展需要明确“去小学化”的发展趋势，注重教育过程的趣味性和互动化呈现，不以劳动教育效果为硬性标准，减轻大班幼儿的劳动教育压力，让幼儿在活泼灵动的氛围中享受劳动教育带来的参与感。</w:t>
      </w:r>
    </w:p>
    <w:p>
      <w:pPr>
        <w:snapToGrid w:val="0"/>
        <w:spacing w:line="400" w:lineRule="exact"/>
        <w:ind w:firstLine="482" w:firstLineChars="200"/>
        <w:rPr>
          <w:rFonts w:hint="default" w:ascii="黑体" w:hAnsi="黑体" w:eastAsia="黑体"/>
          <w:b/>
          <w:bCs/>
          <w:color w:val="000000"/>
          <w:sz w:val="24"/>
          <w:szCs w:val="24"/>
          <w:lang w:val="en-US" w:eastAsia="zh-CN"/>
        </w:rPr>
      </w:pPr>
      <w:r>
        <w:rPr>
          <w:rFonts w:hint="eastAsia" w:ascii="黑体" w:hAnsi="黑体" w:eastAsia="黑体"/>
          <w:b/>
          <w:bCs/>
          <w:color w:val="000000"/>
          <w:sz w:val="24"/>
          <w:szCs w:val="24"/>
          <w:lang w:val="en-US" w:eastAsia="zh-CN"/>
        </w:rPr>
        <w:t>三、结语</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r>
        <w:rPr>
          <w:rFonts w:hint="eastAsia" w:ascii="宋体" w:hAnsi="宋体" w:eastAsia="宋体"/>
          <w:color w:val="000000"/>
          <w:sz w:val="24"/>
          <w:szCs w:val="24"/>
          <w:shd w:val="clear" w:color="auto" w:fill="FFFFFF"/>
          <w:lang w:val="en-US" w:eastAsia="zh-CN"/>
        </w:rPr>
        <w:t>幼儿园大班劳动教育的具体实施具有不可替代的关键作用。将陶行知教育思想引入其中，能够形成理论联系实践、实践佐证理论的综合实施效果。无论是做中教、做中学，还是生活即教育都可以为幼儿园大班劳动教育提供必要的理论思想支撑，并且在实践运行中丰富理论应用场景，大班幼儿教师只有多措并举才能更好的发挥幼儿劳动教育效果，培养幼儿劳动意识，提升劳动教育水平。</w:t>
      </w:r>
    </w:p>
    <w:p>
      <w:pPr>
        <w:snapToGrid w:val="0"/>
        <w:spacing w:line="400" w:lineRule="exact"/>
        <w:ind w:firstLine="480" w:firstLineChars="200"/>
        <w:rPr>
          <w:rFonts w:hint="eastAsia" w:ascii="宋体" w:hAnsi="宋体" w:eastAsia="宋体"/>
          <w:color w:val="000000"/>
          <w:sz w:val="24"/>
          <w:szCs w:val="24"/>
          <w:shd w:val="clear" w:color="auto" w:fill="FFFFFF"/>
          <w:lang w:val="en-US" w:eastAsia="zh-CN"/>
        </w:rPr>
      </w:pPr>
    </w:p>
    <w:p>
      <w:pPr>
        <w:snapToGrid w:val="0"/>
        <w:spacing w:line="400" w:lineRule="exact"/>
        <w:rPr>
          <w:rFonts w:ascii="楷体" w:hAnsi="楷体" w:eastAsia="楷体"/>
          <w:b/>
          <w:bCs/>
          <w:color w:val="000000"/>
          <w:szCs w:val="21"/>
        </w:rPr>
      </w:pPr>
      <w:r>
        <w:rPr>
          <w:rFonts w:ascii="楷体" w:hAnsi="楷体" w:eastAsia="楷体"/>
          <w:b/>
          <w:bCs/>
          <w:color w:val="000000"/>
          <w:szCs w:val="21"/>
        </w:rPr>
        <w:t>【参考文献】</w:t>
      </w:r>
    </w:p>
    <w:p>
      <w:pPr>
        <w:snapToGrid w:val="0"/>
        <w:spacing w:line="400" w:lineRule="exact"/>
        <w:ind w:firstLine="420" w:firstLineChars="200"/>
        <w:rPr>
          <w:rFonts w:hint="default"/>
          <w:szCs w:val="22"/>
          <w:lang w:val="en-US" w:eastAsia="zh-CN"/>
        </w:rPr>
      </w:pPr>
      <w:r>
        <w:rPr>
          <w:rFonts w:hint="default"/>
          <w:szCs w:val="22"/>
          <w:lang w:val="en-US" w:eastAsia="zh-CN"/>
        </w:rPr>
        <w:t>[1]张宗兰.陶行知劳动教育思想在学前教育中的应用价值[J].好家长</w:t>
      </w:r>
      <w:r>
        <w:rPr>
          <w:rFonts w:hint="eastAsia"/>
          <w:szCs w:val="22"/>
          <w:lang w:val="en-US" w:eastAsia="zh-CN"/>
        </w:rPr>
        <w:t>，</w:t>
      </w:r>
      <w:r>
        <w:rPr>
          <w:rFonts w:hint="default"/>
          <w:szCs w:val="22"/>
          <w:lang w:val="en-US" w:eastAsia="zh-CN"/>
        </w:rPr>
        <w:t>2022(41)</w:t>
      </w:r>
      <w:r>
        <w:rPr>
          <w:rFonts w:hint="eastAsia"/>
          <w:szCs w:val="22"/>
          <w:lang w:val="en-US" w:eastAsia="zh-CN"/>
        </w:rPr>
        <w:t>：</w:t>
      </w:r>
      <w:r>
        <w:rPr>
          <w:rFonts w:hint="default"/>
          <w:szCs w:val="22"/>
          <w:lang w:val="en-US" w:eastAsia="zh-CN"/>
        </w:rPr>
        <w:t>46-47.</w:t>
      </w:r>
    </w:p>
    <w:p>
      <w:pPr>
        <w:snapToGrid w:val="0"/>
        <w:spacing w:line="400" w:lineRule="exact"/>
        <w:ind w:firstLine="420" w:firstLineChars="200"/>
        <w:rPr>
          <w:rFonts w:hint="default"/>
          <w:szCs w:val="22"/>
          <w:lang w:val="en-US" w:eastAsia="zh-CN"/>
        </w:rPr>
      </w:pPr>
      <w:r>
        <w:rPr>
          <w:rFonts w:hint="default"/>
          <w:szCs w:val="22"/>
          <w:lang w:val="en-US" w:eastAsia="zh-CN"/>
        </w:rPr>
        <w:t>[2]王一凡</w:t>
      </w:r>
      <w:r>
        <w:rPr>
          <w:rFonts w:hint="eastAsia"/>
          <w:szCs w:val="22"/>
          <w:lang w:val="en-US" w:eastAsia="zh-CN"/>
        </w:rPr>
        <w:t>，</w:t>
      </w:r>
      <w:r>
        <w:rPr>
          <w:rFonts w:hint="default"/>
          <w:szCs w:val="22"/>
          <w:lang w:val="en-US" w:eastAsia="zh-CN"/>
        </w:rPr>
        <w:t>蔡宗模.陶行知劳动教育观对新时代幼儿劳动教育的启示[J].生活教育</w:t>
      </w:r>
      <w:r>
        <w:rPr>
          <w:rFonts w:hint="eastAsia"/>
          <w:szCs w:val="22"/>
          <w:lang w:val="en-US" w:eastAsia="zh-CN"/>
        </w:rPr>
        <w:t>，</w:t>
      </w:r>
      <w:r>
        <w:rPr>
          <w:rFonts w:hint="default"/>
          <w:szCs w:val="22"/>
          <w:lang w:val="en-US" w:eastAsia="zh-CN"/>
        </w:rPr>
        <w:t>2022(08)</w:t>
      </w:r>
      <w:r>
        <w:rPr>
          <w:rFonts w:hint="eastAsia"/>
          <w:szCs w:val="22"/>
          <w:lang w:val="en-US" w:eastAsia="zh-CN"/>
        </w:rPr>
        <w:t>：</w:t>
      </w:r>
      <w:r>
        <w:rPr>
          <w:rFonts w:hint="default"/>
          <w:szCs w:val="22"/>
          <w:lang w:val="en-US" w:eastAsia="zh-CN"/>
        </w:rPr>
        <w:t>31-35.</w:t>
      </w:r>
    </w:p>
    <w:p>
      <w:pPr>
        <w:snapToGrid w:val="0"/>
        <w:spacing w:line="400" w:lineRule="exact"/>
        <w:ind w:firstLine="420" w:firstLineChars="200"/>
        <w:rPr>
          <w:rFonts w:hint="default"/>
          <w:szCs w:val="22"/>
          <w:lang w:val="en-US" w:eastAsia="zh-CN"/>
        </w:rPr>
      </w:pPr>
      <w:r>
        <w:rPr>
          <w:rFonts w:hint="default"/>
          <w:szCs w:val="22"/>
          <w:lang w:val="en-US" w:eastAsia="zh-CN"/>
        </w:rPr>
        <w:t>[3]李瑶.陶行知的劳动教育思想及其对幼儿劳动教育的启示[J].四川职业技术学院学报</w:t>
      </w:r>
      <w:r>
        <w:rPr>
          <w:rFonts w:hint="eastAsia"/>
          <w:szCs w:val="22"/>
          <w:lang w:val="en-US" w:eastAsia="zh-CN"/>
        </w:rPr>
        <w:t>，</w:t>
      </w:r>
      <w:r>
        <w:rPr>
          <w:rFonts w:hint="default"/>
          <w:szCs w:val="22"/>
          <w:lang w:val="en-US" w:eastAsia="zh-CN"/>
        </w:rPr>
        <w:t>2022</w:t>
      </w:r>
      <w:r>
        <w:rPr>
          <w:rFonts w:hint="eastAsia"/>
          <w:szCs w:val="22"/>
          <w:lang w:val="en-US" w:eastAsia="zh-CN"/>
        </w:rPr>
        <w:t>，</w:t>
      </w:r>
      <w:r>
        <w:rPr>
          <w:rFonts w:hint="default"/>
          <w:szCs w:val="22"/>
          <w:lang w:val="en-US" w:eastAsia="zh-CN"/>
        </w:rPr>
        <w:t>32(03)</w:t>
      </w:r>
      <w:r>
        <w:rPr>
          <w:rFonts w:hint="eastAsia"/>
          <w:szCs w:val="22"/>
          <w:lang w:val="en-US" w:eastAsia="zh-CN"/>
        </w:rPr>
        <w:t>：</w:t>
      </w:r>
      <w:r>
        <w:rPr>
          <w:rFonts w:hint="default"/>
          <w:szCs w:val="22"/>
          <w:lang w:val="en-US" w:eastAsia="zh-CN"/>
        </w:rPr>
        <w:t>24-27.</w:t>
      </w:r>
    </w:p>
    <w:p>
      <w:pPr>
        <w:snapToGrid w:val="0"/>
        <w:spacing w:line="400" w:lineRule="exact"/>
        <w:ind w:firstLine="420" w:firstLineChars="200"/>
        <w:rPr>
          <w:rFonts w:hint="default"/>
          <w:szCs w:val="22"/>
          <w:lang w:val="en-US" w:eastAsia="zh-CN"/>
        </w:rPr>
      </w:pPr>
      <w:r>
        <w:rPr>
          <w:rFonts w:hint="default"/>
          <w:szCs w:val="22"/>
          <w:lang w:val="en-US" w:eastAsia="zh-CN"/>
        </w:rPr>
        <w:t>[4]王懿晴.陶行知劳动教育思想下幼儿劳动教育的现实审思与实施路径[J].新课程研究</w:t>
      </w:r>
      <w:r>
        <w:rPr>
          <w:rFonts w:hint="eastAsia"/>
          <w:szCs w:val="22"/>
          <w:lang w:val="en-US" w:eastAsia="zh-CN"/>
        </w:rPr>
        <w:t>，</w:t>
      </w:r>
      <w:r>
        <w:rPr>
          <w:rFonts w:hint="default"/>
          <w:szCs w:val="22"/>
          <w:lang w:val="en-US" w:eastAsia="zh-CN"/>
        </w:rPr>
        <w:t>2022(09)</w:t>
      </w:r>
      <w:r>
        <w:rPr>
          <w:rFonts w:hint="eastAsia"/>
          <w:szCs w:val="22"/>
          <w:lang w:val="en-US" w:eastAsia="zh-CN"/>
        </w:rPr>
        <w:t>：</w:t>
      </w:r>
      <w:r>
        <w:rPr>
          <w:rFonts w:hint="default"/>
          <w:szCs w:val="22"/>
          <w:lang w:val="en-US" w:eastAsia="zh-CN"/>
        </w:rPr>
        <w:t>87-89.</w:t>
      </w:r>
    </w:p>
    <w:p>
      <w:pPr>
        <w:snapToGrid w:val="0"/>
        <w:spacing w:line="400" w:lineRule="exact"/>
        <w:ind w:firstLine="420" w:firstLineChars="200"/>
        <w:rPr>
          <w:rFonts w:hint="default"/>
          <w:szCs w:val="22"/>
          <w:lang w:val="en-US" w:eastAsia="zh-CN"/>
        </w:rPr>
      </w:pPr>
      <w:r>
        <w:rPr>
          <w:rFonts w:hint="default"/>
          <w:szCs w:val="22"/>
          <w:lang w:val="en-US" w:eastAsia="zh-CN"/>
        </w:rPr>
        <w:t>[5]李彩雯.陶行知教育理论对幼儿教育游戏化的指导意义[J].学周刊</w:t>
      </w:r>
      <w:r>
        <w:rPr>
          <w:rFonts w:hint="eastAsia"/>
          <w:szCs w:val="22"/>
          <w:lang w:val="en-US" w:eastAsia="zh-CN"/>
        </w:rPr>
        <w:t>，</w:t>
      </w:r>
      <w:r>
        <w:rPr>
          <w:rFonts w:hint="default"/>
          <w:szCs w:val="22"/>
          <w:lang w:val="en-US" w:eastAsia="zh-CN"/>
        </w:rPr>
        <w:t>2021(27)</w:t>
      </w:r>
      <w:r>
        <w:rPr>
          <w:rFonts w:hint="eastAsia"/>
          <w:szCs w:val="22"/>
          <w:lang w:val="en-US" w:eastAsia="zh-CN"/>
        </w:rPr>
        <w:t>：</w:t>
      </w:r>
      <w:r>
        <w:rPr>
          <w:rFonts w:hint="default"/>
          <w:szCs w:val="22"/>
          <w:lang w:val="en-US" w:eastAsia="zh-CN"/>
        </w:rPr>
        <w:t>175-176.</w:t>
      </w:r>
    </w:p>
    <w:p>
      <w:pPr>
        <w:snapToGrid w:val="0"/>
        <w:spacing w:line="400" w:lineRule="exact"/>
        <w:ind w:firstLine="420" w:firstLineChars="200"/>
        <w:rPr>
          <w:rFonts w:hint="default"/>
          <w:szCs w:val="22"/>
          <w:lang w:val="en-US" w:eastAsia="zh-CN"/>
        </w:rPr>
      </w:pPr>
      <w:r>
        <w:rPr>
          <w:rFonts w:hint="default"/>
          <w:szCs w:val="22"/>
          <w:lang w:val="en-US" w:eastAsia="zh-CN"/>
        </w:rPr>
        <w:t>[6]胡韶荣. 幼儿园一日生活活动中劳动教育开展研究[D].淮北师范大学</w:t>
      </w:r>
      <w:r>
        <w:rPr>
          <w:rFonts w:hint="eastAsia"/>
          <w:szCs w:val="22"/>
          <w:lang w:val="en-US" w:eastAsia="zh-CN"/>
        </w:rPr>
        <w:t>，</w:t>
      </w:r>
      <w:r>
        <w:rPr>
          <w:rFonts w:hint="default"/>
          <w:szCs w:val="22"/>
          <w:lang w:val="en-US" w:eastAsia="zh-CN"/>
        </w:rPr>
        <w:t>2021.</w:t>
      </w:r>
    </w:p>
    <w:p>
      <w:pPr>
        <w:snapToGrid w:val="0"/>
        <w:spacing w:line="400" w:lineRule="exact"/>
        <w:ind w:firstLine="420" w:firstLineChars="200"/>
        <w:rPr>
          <w:rFonts w:hint="default"/>
          <w:szCs w:val="22"/>
          <w:lang w:val="en-US" w:eastAsia="zh-CN"/>
        </w:rPr>
      </w:pPr>
      <w:r>
        <w:rPr>
          <w:rFonts w:hint="default"/>
          <w:szCs w:val="22"/>
          <w:lang w:val="en-US" w:eastAsia="zh-CN"/>
        </w:rPr>
        <w:t>[</w:t>
      </w:r>
      <w:r>
        <w:rPr>
          <w:rFonts w:hint="eastAsia"/>
          <w:szCs w:val="22"/>
          <w:lang w:val="en-US" w:eastAsia="zh-CN"/>
        </w:rPr>
        <w:t>7</w:t>
      </w:r>
      <w:r>
        <w:rPr>
          <w:rFonts w:hint="default"/>
          <w:szCs w:val="22"/>
          <w:lang w:val="en-US" w:eastAsia="zh-CN"/>
        </w:rPr>
        <w:t>]陈美竹. 幼儿园游戏化劳动教育的实施困境及对策研究[D].长春师范大学</w:t>
      </w:r>
      <w:r>
        <w:rPr>
          <w:rFonts w:hint="eastAsia"/>
          <w:szCs w:val="22"/>
          <w:lang w:val="en-US" w:eastAsia="zh-CN"/>
        </w:rPr>
        <w:t>，</w:t>
      </w:r>
      <w:r>
        <w:rPr>
          <w:rFonts w:hint="default"/>
          <w:szCs w:val="22"/>
          <w:lang w:val="en-US" w:eastAsia="zh-CN"/>
        </w:rPr>
        <w:t>2022.</w:t>
      </w:r>
    </w:p>
    <w:p>
      <w:pPr>
        <w:snapToGrid w:val="0"/>
        <w:spacing w:line="400" w:lineRule="exact"/>
        <w:ind w:firstLine="420" w:firstLineChars="200"/>
        <w:rPr>
          <w:rFonts w:hint="default"/>
          <w:szCs w:val="22"/>
          <w:lang w:val="en-US" w:eastAsia="zh-CN"/>
        </w:rPr>
      </w:pPr>
      <w:r>
        <w:rPr>
          <w:rFonts w:hint="default"/>
          <w:szCs w:val="22"/>
          <w:lang w:val="en-US" w:eastAsia="zh-CN"/>
        </w:rPr>
        <w:t>[</w:t>
      </w:r>
      <w:r>
        <w:rPr>
          <w:rFonts w:hint="eastAsia"/>
          <w:szCs w:val="22"/>
          <w:lang w:val="en-US" w:eastAsia="zh-CN"/>
        </w:rPr>
        <w:t>8</w:t>
      </w:r>
      <w:r>
        <w:rPr>
          <w:rFonts w:hint="default"/>
          <w:szCs w:val="22"/>
          <w:lang w:val="en-US" w:eastAsia="zh-CN"/>
        </w:rPr>
        <w:t>]尚燕红. “教学做合一”思想在幼儿园教育活动中的运用研究[D].华中师范大学</w:t>
      </w:r>
      <w:r>
        <w:rPr>
          <w:rFonts w:hint="eastAsia"/>
          <w:szCs w:val="22"/>
          <w:lang w:val="en-US" w:eastAsia="zh-CN"/>
        </w:rPr>
        <w:t>，</w:t>
      </w:r>
      <w:r>
        <w:rPr>
          <w:rFonts w:hint="default"/>
          <w:szCs w:val="22"/>
          <w:lang w:val="en-US" w:eastAsia="zh-CN"/>
        </w:rPr>
        <w:t>2019.</w:t>
      </w:r>
    </w:p>
    <w:p>
      <w:pPr>
        <w:snapToGrid w:val="0"/>
        <w:spacing w:line="400" w:lineRule="exact"/>
        <w:ind w:firstLine="420" w:firstLineChars="200"/>
        <w:rPr>
          <w:rFonts w:hint="default"/>
          <w:szCs w:val="22"/>
          <w:lang w:val="en-US" w:eastAsia="zh-CN"/>
        </w:rPr>
      </w:pPr>
    </w:p>
    <w:p>
      <w:pPr>
        <w:snapToGrid w:val="0"/>
        <w:spacing w:line="400" w:lineRule="exact"/>
        <w:ind w:firstLine="420" w:firstLineChars="200"/>
        <w:rPr>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MmZkYzc5NTVmOGI3NTFkYWU0NWMzZTRlY2FkMzYifQ=="/>
  </w:docVars>
  <w:rsids>
    <w:rsidRoot w:val="6EBC7E5D"/>
    <w:rsid w:val="01D84E41"/>
    <w:rsid w:val="02FC45A7"/>
    <w:rsid w:val="04F82B4C"/>
    <w:rsid w:val="0F9377B0"/>
    <w:rsid w:val="16954268"/>
    <w:rsid w:val="1A5A1E87"/>
    <w:rsid w:val="1CA92C52"/>
    <w:rsid w:val="1D9736E8"/>
    <w:rsid w:val="1DF93765"/>
    <w:rsid w:val="2F1F0B51"/>
    <w:rsid w:val="2F740E9D"/>
    <w:rsid w:val="30226B4B"/>
    <w:rsid w:val="30A6777C"/>
    <w:rsid w:val="324C6101"/>
    <w:rsid w:val="33330C1D"/>
    <w:rsid w:val="387B290F"/>
    <w:rsid w:val="3D995F73"/>
    <w:rsid w:val="3FAF7CCF"/>
    <w:rsid w:val="4BB072A9"/>
    <w:rsid w:val="56123D4B"/>
    <w:rsid w:val="5BF80D43"/>
    <w:rsid w:val="631961DD"/>
    <w:rsid w:val="639D3C37"/>
    <w:rsid w:val="67415B4B"/>
    <w:rsid w:val="6AA25C0B"/>
    <w:rsid w:val="6D266F73"/>
    <w:rsid w:val="6EBC7E5D"/>
    <w:rsid w:val="7BA75723"/>
    <w:rsid w:val="7C312C50"/>
    <w:rsid w:val="7DB12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4517</Words>
  <Characters>4632</Characters>
  <Lines>0</Lines>
  <Paragraphs>0</Paragraphs>
  <TotalTime>0</TotalTime>
  <ScaleCrop>false</ScaleCrop>
  <LinksUpToDate>false</LinksUpToDate>
  <CharactersWithSpaces>4637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2023-03-12T15:45:00Z</dcterms:created>
  <dc:creator>无名客</dc:creator>
  <cp:lastModifiedBy>就我腿长</cp:lastModifiedBy>
  <dcterms:modified xsi:type="dcterms:W3CDTF">2023-06-21T06:59:43Z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6EF20D2B1A644944B1798F544F70B211</vt:lpwstr>
  </property>
</Properties>
</file>