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400" w:lineRule="atLeast"/>
        <w:ind w:firstLine="321" w:firstLineChars="100"/>
        <w:jc w:val="center"/>
        <w:rPr>
          <w:rFonts w:hint="eastAsia" w:ascii="黑体" w:hAnsi="黑体" w:eastAsia="黑体" w:cstheme="minorBidi"/>
          <w:b/>
          <w:bCs/>
          <w:color w:val="000000"/>
          <w:sz w:val="32"/>
          <w:szCs w:val="32"/>
        </w:rPr>
      </w:pPr>
      <w:r>
        <w:rPr>
          <w:rFonts w:hint="eastAsia" w:ascii="黑体" w:hAnsi="黑体" w:eastAsia="黑体" w:cstheme="minorBidi"/>
          <w:b/>
          <w:bCs/>
          <w:color w:val="000000"/>
          <w:sz w:val="32"/>
          <w:szCs w:val="32"/>
        </w:rPr>
        <w:t>基于陶行知创造思想加强幼儿剪纸活动的研究</w:t>
      </w:r>
    </w:p>
    <w:p>
      <w:pPr>
        <w:jc w:val="center"/>
        <w:rPr>
          <w:rFonts w:hint="eastAsia" w:ascii="宋体" w:hAnsi="宋体" w:eastAsia="楷体_GB2312" w:cs="宋体"/>
          <w:b/>
          <w:bCs/>
          <w:color w:val="000000" w:themeColor="text1"/>
          <w:sz w:val="44"/>
          <w:szCs w:val="44"/>
          <w:lang w:eastAsia="zh-CN"/>
        </w:rPr>
      </w:pPr>
      <w:r>
        <w:rPr>
          <w:rFonts w:hint="eastAsia" w:ascii="楷体" w:hAnsi="楷体" w:eastAsia="楷体" w:cstheme="minorBidi"/>
          <w:b/>
          <w:bCs/>
          <w:sz w:val="24"/>
          <w:szCs w:val="24"/>
        </w:rPr>
        <w:t xml:space="preserve">昆山市柏庐幼儿园  </w:t>
      </w:r>
      <w:r>
        <w:rPr>
          <w:rFonts w:hint="eastAsia" w:ascii="楷体" w:hAnsi="楷体" w:eastAsia="楷体" w:cstheme="minorBidi"/>
          <w:b/>
          <w:bCs/>
          <w:sz w:val="24"/>
          <w:szCs w:val="24"/>
          <w:lang w:eastAsia="zh-CN"/>
        </w:rPr>
        <w:t>吴欣怡</w:t>
      </w:r>
    </w:p>
    <w:p>
      <w:pPr>
        <w:keepNext w:val="0"/>
        <w:keepLines w:val="0"/>
        <w:pageBreakBefore w:val="0"/>
        <w:widowControl w:val="0"/>
        <w:kinsoku/>
        <w:wordWrap/>
        <w:overflowPunct/>
        <w:topLinePunct w:val="0"/>
        <w:autoSpaceDE/>
        <w:autoSpaceDN/>
        <w:bidi w:val="0"/>
        <w:adjustRightInd/>
        <w:snapToGrid w:val="0"/>
        <w:spacing w:line="400" w:lineRule="exact"/>
        <w:textAlignment w:val="auto"/>
        <w:rPr>
          <w:rFonts w:hint="eastAsia" w:ascii="楷体" w:hAnsi="楷体" w:eastAsia="楷体" w:cstheme="minorBidi"/>
          <w:b/>
          <w:bCs/>
          <w:color w:val="000000"/>
          <w:szCs w:val="21"/>
        </w:rPr>
      </w:pPr>
      <w:r>
        <w:rPr>
          <w:rFonts w:ascii="楷体" w:hAnsi="楷体" w:eastAsia="楷体"/>
          <w:b/>
          <w:bCs/>
          <w:color w:val="000000"/>
          <w:szCs w:val="21"/>
        </w:rPr>
        <w:t>【摘要】</w:t>
      </w:r>
      <w:r>
        <w:rPr>
          <w:rFonts w:hint="eastAsia" w:ascii="楷体" w:hAnsi="楷体" w:eastAsia="楷体" w:cstheme="minorBidi"/>
          <w:b w:val="0"/>
          <w:bCs w:val="0"/>
          <w:color w:val="000000"/>
          <w:szCs w:val="21"/>
        </w:rPr>
        <w:t>中国的剪纸工艺品源远流长，在我国民间广为流传。是我国文化宝库中的优秀遗产。幼儿年纪尚浅,从小就参与剪纸活动,可以锻炼他们的动手能力,使他们提升审美情操。陶行知先生的创造思想认为教育要为儿童提供动手实践的机会,培养儿童的创意思维,用陶行知先生的创造思想来指导幼儿剪纸活动有着深远的意义。</w:t>
      </w:r>
    </w:p>
    <w:p>
      <w:pPr>
        <w:keepNext w:val="0"/>
        <w:keepLines w:val="0"/>
        <w:pageBreakBefore w:val="0"/>
        <w:widowControl w:val="0"/>
        <w:kinsoku/>
        <w:wordWrap/>
        <w:overflowPunct/>
        <w:topLinePunct w:val="0"/>
        <w:autoSpaceDE/>
        <w:autoSpaceDN/>
        <w:bidi w:val="0"/>
        <w:adjustRightInd/>
        <w:snapToGrid w:val="0"/>
        <w:spacing w:line="400" w:lineRule="exact"/>
        <w:textAlignment w:val="auto"/>
        <w:rPr>
          <w:rFonts w:hint="eastAsia" w:ascii="楷体" w:hAnsi="楷体" w:eastAsia="楷体" w:cstheme="minorBidi"/>
          <w:b w:val="0"/>
          <w:bCs w:val="0"/>
          <w:color w:val="000000"/>
          <w:szCs w:val="21"/>
        </w:rPr>
      </w:pPr>
      <w:r>
        <w:rPr>
          <w:rFonts w:ascii="楷体" w:hAnsi="楷体" w:eastAsia="楷体"/>
          <w:b/>
          <w:bCs/>
          <w:color w:val="000000"/>
          <w:szCs w:val="21"/>
        </w:rPr>
        <w:t>【关键词】</w:t>
      </w:r>
      <w:r>
        <w:rPr>
          <w:rFonts w:hint="eastAsia" w:ascii="楷体" w:hAnsi="楷体" w:eastAsia="楷体" w:cstheme="minorBidi"/>
          <w:b w:val="0"/>
          <w:bCs w:val="0"/>
          <w:color w:val="000000"/>
          <w:szCs w:val="21"/>
        </w:rPr>
        <w:t>陶行知；创造思想；幼儿；剪纸活动</w:t>
      </w:r>
    </w:p>
    <w:p>
      <w:pPr>
        <w:keepNext w:val="0"/>
        <w:keepLines w:val="0"/>
        <w:pageBreakBefore w:val="0"/>
        <w:widowControl w:val="0"/>
        <w:kinsoku/>
        <w:wordWrap/>
        <w:overflowPunct/>
        <w:topLinePunct w:val="0"/>
        <w:autoSpaceDE/>
        <w:autoSpaceDN/>
        <w:bidi w:val="0"/>
        <w:adjustRightInd/>
        <w:spacing w:line="400" w:lineRule="exact"/>
        <w:ind w:firstLine="480" w:firstLineChars="200"/>
        <w:textAlignment w:val="auto"/>
        <w:rPr>
          <w:rFonts w:hint="eastAsia" w:ascii="宋体" w:hAnsi="宋体" w:cs="宋体"/>
          <w:color w:val="000000" w:themeColor="text1"/>
          <w:sz w:val="24"/>
        </w:rPr>
      </w:pPr>
      <w:r>
        <w:rPr>
          <w:rFonts w:hint="eastAsia" w:ascii="宋体" w:hAnsi="宋体" w:cs="宋体"/>
          <w:color w:val="000000" w:themeColor="text1"/>
          <w:sz w:val="24"/>
        </w:rPr>
        <w:t>陶行知是我国非常有名的教育家，提出了一系列经典的教育理论。包括“爱天下”的教育理论、教育理论、平民教育理论等。这些理论对改进教育活动有着巨大的启发作用,其中,陶行知的创造思想提倡教育要培养儿童的创造性,使儿童掌握知识与技能。剪纸活动是幼儿园的基本活动之一,旨在锻炼幼儿的动手能力和审美能力,用陶行知的创造思想来指导幼儿剪纸活动,有着深远意义。基于陶行知创造思想加强幼儿剪纸活动的具体做法如下：</w:t>
      </w:r>
    </w:p>
    <w:p>
      <w:pPr>
        <w:keepNext w:val="0"/>
        <w:keepLines w:val="0"/>
        <w:pageBreakBefore w:val="0"/>
        <w:widowControl w:val="0"/>
        <w:kinsoku/>
        <w:wordWrap/>
        <w:overflowPunct/>
        <w:topLinePunct w:val="0"/>
        <w:autoSpaceDE/>
        <w:autoSpaceDN/>
        <w:bidi w:val="0"/>
        <w:adjustRightInd/>
        <w:snapToGrid w:val="0"/>
        <w:spacing w:line="400" w:lineRule="exact"/>
        <w:ind w:firstLine="482" w:firstLineChars="200"/>
        <w:textAlignment w:val="auto"/>
        <w:rPr>
          <w:rFonts w:hint="eastAsia" w:ascii="黑体" w:hAnsi="黑体" w:eastAsia="黑体" w:cstheme="minorBidi"/>
          <w:b/>
          <w:bCs/>
          <w:color w:val="000000"/>
          <w:sz w:val="24"/>
          <w:szCs w:val="24"/>
        </w:rPr>
      </w:pPr>
      <w:r>
        <w:rPr>
          <w:rFonts w:hint="eastAsia" w:ascii="黑体" w:hAnsi="黑体" w:eastAsia="黑体" w:cstheme="minorBidi"/>
          <w:b/>
          <w:bCs/>
          <w:color w:val="000000"/>
          <w:sz w:val="24"/>
          <w:szCs w:val="24"/>
        </w:rPr>
        <w:t>一、带领幼儿进行作品欣赏</w:t>
      </w:r>
    </w:p>
    <w:p>
      <w:pPr>
        <w:keepNext w:val="0"/>
        <w:keepLines w:val="0"/>
        <w:pageBreakBefore w:val="0"/>
        <w:widowControl w:val="0"/>
        <w:kinsoku/>
        <w:wordWrap/>
        <w:overflowPunct/>
        <w:topLinePunct w:val="0"/>
        <w:autoSpaceDE/>
        <w:autoSpaceDN/>
        <w:bidi w:val="0"/>
        <w:adjustRightInd/>
        <w:spacing w:line="400" w:lineRule="exact"/>
        <w:ind w:firstLine="480" w:firstLineChars="200"/>
        <w:textAlignment w:val="auto"/>
        <w:rPr>
          <w:rFonts w:hint="eastAsia" w:ascii="宋体" w:hAnsi="宋体" w:cs="宋体"/>
          <w:color w:val="000000" w:themeColor="text1"/>
          <w:sz w:val="24"/>
        </w:rPr>
      </w:pPr>
      <w:r>
        <w:rPr>
          <w:rFonts w:hint="eastAsia" w:ascii="宋体" w:hAnsi="宋体" w:cs="宋体"/>
          <w:color w:val="000000" w:themeColor="text1"/>
          <w:sz w:val="24"/>
        </w:rPr>
        <w:t>陶行知在“民主教育”中“培养创造力，实现创造民主和民主。我会放开眼睛，打开有色眼镜，教你看事实”。在幼儿用剪纸活动中让幼儿观看，首先带着幼儿欣赏剪纸工艺，向幼儿介绍剪纸工艺和造型艺术时发展幼儿对艺术的理解,培养幼儿对这些作品的情绪反应和对这些作品的兴趣,在通常的课程中，经常会切掉富有艺术影响力的作品。供幼儿们进行欣赏,例如：熊猫吹泡泡、米老鼠过生日、牧童短笛等。全班同学对幼儿各种各样的好作品进行评论和表彰。通过在活动室的“剪贴角”上并排展示，幼儿们对剪纸的方法产生兴趣，进而激发孩子们想动手的欲望。</w:t>
      </w:r>
    </w:p>
    <w:p>
      <w:pPr>
        <w:keepNext w:val="0"/>
        <w:keepLines w:val="0"/>
        <w:pageBreakBefore w:val="0"/>
        <w:widowControl w:val="0"/>
        <w:kinsoku/>
        <w:wordWrap/>
        <w:overflowPunct/>
        <w:topLinePunct w:val="0"/>
        <w:autoSpaceDE/>
        <w:autoSpaceDN/>
        <w:bidi w:val="0"/>
        <w:adjustRightInd/>
        <w:snapToGrid w:val="0"/>
        <w:spacing w:line="400" w:lineRule="exact"/>
        <w:ind w:firstLine="482" w:firstLineChars="200"/>
        <w:textAlignment w:val="auto"/>
        <w:rPr>
          <w:rFonts w:hint="eastAsia" w:ascii="黑体" w:hAnsi="黑体" w:eastAsia="黑体" w:cstheme="minorBidi"/>
          <w:b/>
          <w:bCs/>
          <w:color w:val="000000"/>
          <w:sz w:val="24"/>
          <w:szCs w:val="24"/>
        </w:rPr>
      </w:pPr>
      <w:r>
        <w:rPr>
          <w:rFonts w:hint="eastAsia" w:ascii="黑体" w:hAnsi="黑体" w:eastAsia="黑体" w:cstheme="minorBidi"/>
          <w:b/>
          <w:bCs/>
          <w:color w:val="000000"/>
          <w:sz w:val="24"/>
          <w:szCs w:val="24"/>
        </w:rPr>
        <w:t>二、创设良好的活动氛围</w:t>
      </w:r>
    </w:p>
    <w:p>
      <w:pPr>
        <w:keepNext w:val="0"/>
        <w:keepLines w:val="0"/>
        <w:pageBreakBefore w:val="0"/>
        <w:widowControl w:val="0"/>
        <w:kinsoku/>
        <w:wordWrap/>
        <w:overflowPunct/>
        <w:topLinePunct w:val="0"/>
        <w:autoSpaceDE/>
        <w:autoSpaceDN/>
        <w:bidi w:val="0"/>
        <w:adjustRightInd/>
        <w:spacing w:line="400" w:lineRule="exact"/>
        <w:ind w:firstLine="480" w:firstLineChars="200"/>
        <w:textAlignment w:val="auto"/>
        <w:rPr>
          <w:rFonts w:hint="eastAsia" w:ascii="宋体" w:hAnsi="宋体" w:cs="宋体"/>
          <w:color w:val="000000" w:themeColor="text1"/>
          <w:sz w:val="24"/>
        </w:rPr>
      </w:pPr>
      <w:r>
        <w:rPr>
          <w:rFonts w:hint="eastAsia" w:ascii="宋体" w:hAnsi="宋体" w:cs="宋体"/>
          <w:color w:val="000000" w:themeColor="text1"/>
          <w:sz w:val="24"/>
        </w:rPr>
        <w:t>幼儿的活动特点是喜欢新奇，喜欢有趣的形式。那种缺乏热情、枯燥无味和形式主义的讲述，是不能引起幼儿注意的。因此我考虑到幼儿年龄特点，充满着对幼儿强烈的爱，坚持不懈地教学中贯彻“易教于乐”的教学原则，采用多种生动活泼的形式，调动多种教学手段。例如：可以将剪纸作品运用在故事、环境布置和小制作中，幼儿们都喜欢听故事，在给他们讲故事时，为了能够加深幼儿对故事中某些情节、人物和动物的印象，我有时就采用剪纸形式，一边讲故事一边用剪出来的剪纸图案贴在黑板上，让幼儿边听边看，如在讲到“春天来了，草地上红花、黄花都开了”。我就剪出各种色彩的花朵贴在黑板上，讲到“青蛙慢慢地从泥洞里爬出来……。贴着切成绿色的青蛙说话了。小鸟开心地在空中飞翔，就在黑板上贴上了小鸟的剪纸。此刻,幼儿们个个睁大一双双眼睛,注意力全被这些有趣的剪纸图案吸引注了。在节日即将到来之前,为了能够增添节日的气氛,我就和幼儿们一起剪纸,并将剪成的拉花、新年树、雪花、灯笼等挂贴在教室中进行环境布置。当在准备参加幼儿园里组织的体育游戏汇演时,我们创作了“放鞭炮”节日，在节日中我让幼儿们利用金纸自己剪出“飘”字,贴在做好了的红色鞭炮上面。幼儿通过不断观察、鉴赏、学习，提高了对剪纸的兴趣，并发展了他们动手的能力。</w:t>
      </w:r>
    </w:p>
    <w:p>
      <w:pPr>
        <w:keepNext w:val="0"/>
        <w:keepLines w:val="0"/>
        <w:pageBreakBefore w:val="0"/>
        <w:widowControl w:val="0"/>
        <w:kinsoku/>
        <w:wordWrap/>
        <w:overflowPunct/>
        <w:topLinePunct w:val="0"/>
        <w:autoSpaceDE/>
        <w:autoSpaceDN/>
        <w:bidi w:val="0"/>
        <w:adjustRightInd/>
        <w:snapToGrid w:val="0"/>
        <w:spacing w:line="400" w:lineRule="exact"/>
        <w:ind w:firstLine="482" w:firstLineChars="200"/>
        <w:textAlignment w:val="auto"/>
        <w:rPr>
          <w:rFonts w:hint="eastAsia" w:ascii="黑体" w:hAnsi="黑体" w:eastAsia="黑体" w:cstheme="minorBidi"/>
          <w:b/>
          <w:bCs/>
          <w:color w:val="000000"/>
          <w:sz w:val="24"/>
          <w:szCs w:val="24"/>
        </w:rPr>
      </w:pPr>
      <w:r>
        <w:rPr>
          <w:rFonts w:hint="eastAsia" w:ascii="黑体" w:hAnsi="黑体" w:eastAsia="黑体" w:cstheme="minorBidi"/>
          <w:b/>
          <w:bCs/>
          <w:color w:val="000000"/>
          <w:sz w:val="24"/>
          <w:szCs w:val="24"/>
        </w:rPr>
        <w:t>三、引导幼儿自主创作，快乐享受活动过程</w:t>
      </w:r>
    </w:p>
    <w:p>
      <w:pPr>
        <w:keepNext w:val="0"/>
        <w:keepLines w:val="0"/>
        <w:pageBreakBefore w:val="0"/>
        <w:widowControl w:val="0"/>
        <w:kinsoku/>
        <w:wordWrap/>
        <w:overflowPunct/>
        <w:topLinePunct w:val="0"/>
        <w:autoSpaceDE/>
        <w:autoSpaceDN/>
        <w:bidi w:val="0"/>
        <w:adjustRightInd/>
        <w:spacing w:line="400" w:lineRule="exact"/>
        <w:ind w:firstLine="480" w:firstLineChars="200"/>
        <w:textAlignment w:val="auto"/>
        <w:rPr>
          <w:rFonts w:hint="eastAsia" w:ascii="宋体" w:hAnsi="宋体" w:cs="宋体"/>
          <w:color w:val="000000" w:themeColor="text1"/>
          <w:sz w:val="24"/>
        </w:rPr>
      </w:pPr>
      <w:r>
        <w:rPr>
          <w:rFonts w:hint="eastAsia" w:ascii="宋体" w:hAnsi="宋体" w:cs="宋体"/>
          <w:color w:val="000000" w:themeColor="text1"/>
          <w:sz w:val="24"/>
        </w:rPr>
        <w:t>陶行知说：“中国对孩子不能一直插手。”他一贯重视手脑并用、手脑相长。这就说明为孩子提供动手实践机会的重要性。“纲要”也要求我们为幼儿提供“自由表达的机会”幼儿的创作过程和作品是表现他们认识和感情的重要手段。”在幼儿学习剪纸之初,首先引导幼儿学习一些简单的剪纸方法,使他们有成功的体验,有快乐的享受。然后再逐步地引导幼儿学习各种鸟兽花卉及人物的剪纸方法,在幼儿学习的过程中,我改变了以前美术活动时出示范例一示范讲解一幼儿照着画、剪的步骤,而是给予幼儿一定的自主性。如果教孩子切“窗户花”的话，只会让孩子欣赏各种各样的图案的窗户画。提醒幼儿动手剪的时候,不要把连接部分剪断,然后就让幼儿自己画出各种图案,随意剪,这样每个幼儿剪出来的窗花都不一样,他们可以欣赏到不同图案的窗花,避免了作品的千篇一律,没有个性。又如：在指导幼儿进行主题剪纸活动时,注重培养幼儿自主创作,用自己独特的方式展示自我。在进行“我喜爱的动物”这个主题剪纸活动时，就是让幼儿根据自己的想法、兴趣，喜欢什么动物就剪什么动物，喜欢用什么方法剪，就用什么方法剪，最后，展示在幼儿面前的是一个生动有趣、栩栩如生的“动物园”，而不是单一的、呆板的某一种动物，某一种模式。</w:t>
      </w:r>
    </w:p>
    <w:p>
      <w:pPr>
        <w:keepNext w:val="0"/>
        <w:keepLines w:val="0"/>
        <w:pageBreakBefore w:val="0"/>
        <w:widowControl w:val="0"/>
        <w:kinsoku/>
        <w:wordWrap/>
        <w:overflowPunct/>
        <w:topLinePunct w:val="0"/>
        <w:autoSpaceDE/>
        <w:autoSpaceDN/>
        <w:bidi w:val="0"/>
        <w:adjustRightInd/>
        <w:spacing w:line="400" w:lineRule="exact"/>
        <w:ind w:firstLine="480" w:firstLineChars="200"/>
        <w:textAlignment w:val="auto"/>
        <w:rPr>
          <w:rFonts w:hint="eastAsia" w:ascii="宋体" w:hAnsi="宋体" w:cs="宋体"/>
          <w:color w:val="000000" w:themeColor="text1"/>
          <w:sz w:val="24"/>
        </w:rPr>
      </w:pPr>
      <w:r>
        <w:rPr>
          <w:rFonts w:hint="eastAsia" w:ascii="宋体" w:hAnsi="宋体" w:cs="宋体"/>
          <w:color w:val="000000" w:themeColor="text1"/>
          <w:sz w:val="24"/>
        </w:rPr>
        <w:t>在幼儿操作过程中，发现幼儿经常有各种各样的问题。如：有的幼儿在画的过程中没有注意到连接部位,所以剪的时候图案没有连接在一起,还有的剪的时候把连接部位剪断了等等,每当遇到这种情况,就让他们自己查找原因,发现问题出在哪里,给他们一个探索和解决问题的过程,当他们调查和解决问题时，他们体验了成功后的快乐。</w:t>
      </w:r>
    </w:p>
    <w:p>
      <w:pPr>
        <w:keepNext w:val="0"/>
        <w:keepLines w:val="0"/>
        <w:pageBreakBefore w:val="0"/>
        <w:widowControl w:val="0"/>
        <w:kinsoku/>
        <w:wordWrap/>
        <w:overflowPunct/>
        <w:topLinePunct w:val="0"/>
        <w:autoSpaceDE/>
        <w:autoSpaceDN/>
        <w:bidi w:val="0"/>
        <w:adjustRightInd/>
        <w:spacing w:line="400" w:lineRule="exact"/>
        <w:ind w:firstLine="480" w:firstLineChars="200"/>
        <w:textAlignment w:val="auto"/>
        <w:rPr>
          <w:rFonts w:hint="eastAsia" w:ascii="宋体" w:hAnsi="宋体" w:cs="宋体"/>
          <w:color w:val="000000" w:themeColor="text1"/>
          <w:sz w:val="24"/>
        </w:rPr>
      </w:pPr>
      <w:r>
        <w:rPr>
          <w:rFonts w:hint="eastAsia" w:ascii="宋体" w:hAnsi="宋体" w:cs="宋体"/>
          <w:color w:val="000000" w:themeColor="text1"/>
          <w:sz w:val="24"/>
        </w:rPr>
        <w:t>必须指出的是,让幼儿进行剪纸时,要注意对相关教材的合理选择,特别要注意不要将太难的内容硬塞给幼儿,从而最终造成教学效果的失败。根据“规程”的要求和精神，在使用教科书或自己选择教科书时，内容通俗、生动有趣，循序渐进，前后一致保持教育的系统性、内容的正确性和科学性。例如，砍松树的时候第一教的时候教给幼儿两折彩纸和轮廓最简单的方法。一般幼儿,一下子都能够学会,但是松树常常会剪得颇为呆板。第二教时可以在第一教时的基础上,让幼儿运用折纸的多层折法进行剪纸,从而剪出具有多层树冠的松树来,形象的松树展现在幼儿们的面前,这一切都会深受幼儿的喜欢,从而使他们参与剪纸的积极性被进一步调动起来。在进行第三教时再给幼儿传授松树显得更加美丽动人了。经过我这一系列地教学活动,幼儿们剪得越来越灵巧,从而能够按照自己的意愿剪出高低不等、层次不同的松树来。</w:t>
      </w:r>
    </w:p>
    <w:p>
      <w:pPr>
        <w:keepNext w:val="0"/>
        <w:keepLines w:val="0"/>
        <w:pageBreakBefore w:val="0"/>
        <w:widowControl w:val="0"/>
        <w:kinsoku/>
        <w:wordWrap/>
        <w:overflowPunct/>
        <w:topLinePunct w:val="0"/>
        <w:autoSpaceDE/>
        <w:autoSpaceDN/>
        <w:bidi w:val="0"/>
        <w:adjustRightInd/>
        <w:snapToGrid w:val="0"/>
        <w:spacing w:line="400" w:lineRule="exact"/>
        <w:ind w:firstLine="482" w:firstLineChars="200"/>
        <w:textAlignment w:val="auto"/>
        <w:rPr>
          <w:rFonts w:hint="eastAsia" w:ascii="黑体" w:hAnsi="黑体" w:eastAsia="黑体" w:cstheme="minorBidi"/>
          <w:b/>
          <w:bCs/>
          <w:color w:val="000000"/>
          <w:sz w:val="24"/>
          <w:szCs w:val="24"/>
        </w:rPr>
      </w:pPr>
      <w:r>
        <w:rPr>
          <w:rFonts w:hint="eastAsia" w:ascii="黑体" w:hAnsi="黑体" w:eastAsia="黑体" w:cstheme="minorBidi"/>
          <w:b/>
          <w:bCs/>
          <w:color w:val="000000"/>
          <w:sz w:val="24"/>
          <w:szCs w:val="24"/>
        </w:rPr>
        <w:t>四、引导幼儿讲述剪纸作品里藏的故事，尝试表达自己的感受</w:t>
      </w:r>
    </w:p>
    <w:p>
      <w:pPr>
        <w:keepNext w:val="0"/>
        <w:keepLines w:val="0"/>
        <w:pageBreakBefore w:val="0"/>
        <w:widowControl w:val="0"/>
        <w:kinsoku/>
        <w:wordWrap/>
        <w:overflowPunct/>
        <w:topLinePunct w:val="0"/>
        <w:autoSpaceDE/>
        <w:autoSpaceDN/>
        <w:bidi w:val="0"/>
        <w:adjustRightInd/>
        <w:spacing w:line="400" w:lineRule="exact"/>
        <w:ind w:firstLine="480" w:firstLineChars="200"/>
        <w:textAlignment w:val="auto"/>
        <w:rPr>
          <w:rFonts w:hint="eastAsia" w:ascii="宋体" w:hAnsi="宋体" w:cs="宋体"/>
          <w:color w:val="000000" w:themeColor="text1"/>
          <w:sz w:val="24"/>
        </w:rPr>
      </w:pPr>
      <w:r>
        <w:rPr>
          <w:rFonts w:hint="eastAsia" w:ascii="宋体" w:hAnsi="宋体" w:cs="宋体"/>
          <w:color w:val="000000" w:themeColor="text1"/>
          <w:sz w:val="24"/>
        </w:rPr>
        <w:t>据陶行知，中国传统教育一般不应该对孩子说很多话，但是要实施创造性教育，就必须让孩子多说几句话。在幼儿剪纸工艺的培育过程中，我们总是选择含有文化内容的剪纸工艺，供幼儿欣赏，并引导他们发现剪纸工艺中的故事，鼓励幼儿说一说把自己知道的故事讲给伙伴听。欣赏剪纸工艺的《西游记》，很多幼儿都能聊到有关《西游记》的故事。另外，孩子可以根据自己的想象创作有趣的故事。</w:t>
      </w:r>
    </w:p>
    <w:p>
      <w:pPr>
        <w:keepNext w:val="0"/>
        <w:keepLines w:val="0"/>
        <w:pageBreakBefore w:val="0"/>
        <w:widowControl w:val="0"/>
        <w:kinsoku/>
        <w:wordWrap/>
        <w:overflowPunct/>
        <w:topLinePunct w:val="0"/>
        <w:autoSpaceDE/>
        <w:autoSpaceDN/>
        <w:bidi w:val="0"/>
        <w:adjustRightInd/>
        <w:spacing w:line="400" w:lineRule="exact"/>
        <w:ind w:firstLine="480" w:firstLineChars="200"/>
        <w:textAlignment w:val="auto"/>
        <w:rPr>
          <w:rFonts w:hint="eastAsia" w:ascii="宋体" w:hAnsi="宋体" w:cs="宋体"/>
          <w:color w:val="000000" w:themeColor="text1"/>
          <w:sz w:val="24"/>
        </w:rPr>
      </w:pPr>
      <w:r>
        <w:rPr>
          <w:rFonts w:hint="eastAsia" w:ascii="宋体" w:hAnsi="宋体" w:cs="宋体"/>
          <w:color w:val="000000" w:themeColor="text1"/>
          <w:sz w:val="24"/>
        </w:rPr>
        <w:t>另外，我们在班里进行亲子活动我和父母一起看着剪纸。”让父母和孩子一起去看“剪纸工艺品展”，登陆网站，看剪纸书。和孩子一起欣赏剪纸工艺品的同时，为幼儿讲述古代的传统民间故事让幼儿体验民间剪纸文化的丰富多彩，丰富他们的审美经验。</w:t>
      </w:r>
    </w:p>
    <w:p>
      <w:pPr>
        <w:keepNext w:val="0"/>
        <w:keepLines w:val="0"/>
        <w:pageBreakBefore w:val="0"/>
        <w:widowControl w:val="0"/>
        <w:kinsoku/>
        <w:wordWrap/>
        <w:overflowPunct/>
        <w:topLinePunct w:val="0"/>
        <w:autoSpaceDE/>
        <w:autoSpaceDN/>
        <w:bidi w:val="0"/>
        <w:adjustRightInd/>
        <w:spacing w:line="400" w:lineRule="exact"/>
        <w:ind w:firstLine="480" w:firstLineChars="200"/>
        <w:textAlignment w:val="auto"/>
        <w:rPr>
          <w:rFonts w:hint="eastAsia" w:ascii="宋体" w:hAnsi="宋体" w:cs="宋体"/>
          <w:color w:val="000000" w:themeColor="text1"/>
          <w:sz w:val="24"/>
        </w:rPr>
      </w:pPr>
      <w:r>
        <w:rPr>
          <w:rFonts w:hint="eastAsia" w:ascii="宋体" w:hAnsi="宋体" w:cs="宋体"/>
          <w:color w:val="000000" w:themeColor="text1"/>
          <w:sz w:val="24"/>
        </w:rPr>
        <w:t>在幼儿掌握了多种剪纸方法后,单纯的剪纸活动已不能满足幼儿的要求,于是,我们引导幼儿利用自己的剪纸作品创编故事。这一活动又引起了幼儿极大的兴趣,有的幼儿是根据某一故事内容剪出故事中的人物或动物,练习讲述故事；有的是根据剪出来的一些作品创编故事；还有的是几个小朋友合作,在一起交流、协商,共同完成一幅作品,并创编出故事来。在这样的活动过程中，幼儿尝试了表达自己的见解和体验的乐趣。同时对幼儿的剪纸工艺品产生了兴趣，将幼儿的各种能力剪纸培育成了剪纸活动。语言表达能力、创造性思考及想象力、相互合作能力及手动操作能力等。</w:t>
      </w:r>
    </w:p>
    <w:p>
      <w:pPr>
        <w:keepNext w:val="0"/>
        <w:keepLines w:val="0"/>
        <w:pageBreakBefore w:val="0"/>
        <w:widowControl w:val="0"/>
        <w:kinsoku/>
        <w:wordWrap/>
        <w:overflowPunct/>
        <w:topLinePunct w:val="0"/>
        <w:autoSpaceDE/>
        <w:autoSpaceDN/>
        <w:bidi w:val="0"/>
        <w:adjustRightInd/>
        <w:spacing w:line="400" w:lineRule="exact"/>
        <w:ind w:firstLine="480" w:firstLineChars="200"/>
        <w:textAlignment w:val="auto"/>
        <w:rPr>
          <w:rFonts w:hint="eastAsia" w:ascii="宋体" w:hAnsi="宋体" w:cs="宋体"/>
          <w:color w:val="000000" w:themeColor="text1"/>
          <w:sz w:val="24"/>
        </w:rPr>
      </w:pPr>
      <w:r>
        <w:rPr>
          <w:rFonts w:hint="eastAsia" w:ascii="宋体" w:hAnsi="宋体" w:cs="宋体"/>
          <w:color w:val="000000" w:themeColor="text1"/>
          <w:sz w:val="24"/>
        </w:rPr>
        <w:t>通过开展幼儿剪纸艺术教育,使我感到幼儿学剪纸不仅能获得粗浅的剪纸知识,更重要的是幼儿在自主学习活动中，探索、尝试、发现。培养他们认真探索的精神和耐心细致的学习习惯，培养他们对艺术美的感受和体验，享受活动和成功的享受。我们的老师实践了陶行知老师的创造思想，为幼儿美好的明天创造条件。</w:t>
      </w:r>
    </w:p>
    <w:p>
      <w:pPr>
        <w:keepNext w:val="0"/>
        <w:keepLines w:val="0"/>
        <w:pageBreakBefore w:val="0"/>
        <w:widowControl w:val="0"/>
        <w:kinsoku/>
        <w:wordWrap/>
        <w:overflowPunct/>
        <w:topLinePunct w:val="0"/>
        <w:autoSpaceDE/>
        <w:autoSpaceDN/>
        <w:bidi w:val="0"/>
        <w:adjustRightInd/>
        <w:snapToGrid w:val="0"/>
        <w:spacing w:line="400" w:lineRule="exact"/>
        <w:textAlignment w:val="auto"/>
        <w:rPr>
          <w:rFonts w:ascii="楷体" w:hAnsi="楷体" w:eastAsia="楷体"/>
          <w:b/>
          <w:bCs/>
          <w:color w:val="000000"/>
          <w:szCs w:val="21"/>
        </w:rPr>
      </w:pPr>
      <w:r>
        <w:rPr>
          <w:rFonts w:ascii="楷体" w:hAnsi="楷体" w:eastAsia="楷体"/>
          <w:b/>
          <w:bCs/>
          <w:color w:val="000000"/>
          <w:szCs w:val="21"/>
        </w:rPr>
        <w:t>【参考文献】</w:t>
      </w:r>
    </w:p>
    <w:p>
      <w:pPr>
        <w:keepNext w:val="0"/>
        <w:keepLines w:val="0"/>
        <w:pageBreakBefore w:val="0"/>
        <w:widowControl w:val="0"/>
        <w:kinsoku/>
        <w:wordWrap/>
        <w:overflowPunct/>
        <w:topLinePunct w:val="0"/>
        <w:autoSpaceDE/>
        <w:autoSpaceDN/>
        <w:bidi w:val="0"/>
        <w:adjustRightInd/>
        <w:snapToGrid w:val="0"/>
        <w:spacing w:line="400" w:lineRule="exact"/>
        <w:textAlignment w:val="auto"/>
        <w:rPr>
          <w:rFonts w:hint="eastAsia" w:ascii="楷体" w:hAnsi="楷体" w:eastAsia="楷体" w:cstheme="minorBidi"/>
          <w:b w:val="0"/>
          <w:bCs w:val="0"/>
          <w:color w:val="000000"/>
          <w:szCs w:val="21"/>
        </w:rPr>
      </w:pPr>
      <w:r>
        <w:rPr>
          <w:rFonts w:hint="eastAsia" w:ascii="楷体" w:hAnsi="楷体" w:eastAsia="楷体" w:cstheme="minorBidi"/>
          <w:b w:val="0"/>
          <w:bCs w:val="0"/>
          <w:color w:val="000000"/>
          <w:szCs w:val="21"/>
        </w:rPr>
        <w:t>[1] 刘凤丽.幼儿剪纸能力的培养[J].好家长，2017（26）：86.</w:t>
      </w:r>
    </w:p>
    <w:p>
      <w:pPr>
        <w:keepNext w:val="0"/>
        <w:keepLines w:val="0"/>
        <w:pageBreakBefore w:val="0"/>
        <w:widowControl w:val="0"/>
        <w:kinsoku/>
        <w:wordWrap/>
        <w:overflowPunct/>
        <w:topLinePunct w:val="0"/>
        <w:autoSpaceDE/>
        <w:autoSpaceDN/>
        <w:bidi w:val="0"/>
        <w:adjustRightInd/>
        <w:snapToGrid w:val="0"/>
        <w:spacing w:line="400" w:lineRule="exact"/>
        <w:textAlignment w:val="auto"/>
        <w:rPr>
          <w:rFonts w:hint="eastAsia" w:ascii="楷体" w:hAnsi="楷体" w:eastAsia="楷体" w:cstheme="minorBidi"/>
          <w:b w:val="0"/>
          <w:bCs w:val="0"/>
          <w:color w:val="000000"/>
          <w:szCs w:val="21"/>
        </w:rPr>
      </w:pPr>
      <w:r>
        <w:rPr>
          <w:rFonts w:hint="eastAsia" w:ascii="楷体" w:hAnsi="楷体" w:eastAsia="楷体" w:cstheme="minorBidi"/>
          <w:b w:val="0"/>
          <w:bCs w:val="0"/>
          <w:color w:val="000000"/>
          <w:szCs w:val="21"/>
        </w:rPr>
        <w:t>[2] 陶红.浅谈幼儿剪纸兴趣的培养[J].考试周刊，2017（3）：186.</w:t>
      </w:r>
    </w:p>
    <w:p>
      <w:pPr>
        <w:keepNext w:val="0"/>
        <w:keepLines w:val="0"/>
        <w:pageBreakBefore w:val="0"/>
        <w:widowControl w:val="0"/>
        <w:kinsoku/>
        <w:wordWrap/>
        <w:overflowPunct/>
        <w:topLinePunct w:val="0"/>
        <w:autoSpaceDE/>
        <w:autoSpaceDN/>
        <w:bidi w:val="0"/>
        <w:adjustRightInd/>
        <w:snapToGrid w:val="0"/>
        <w:spacing w:line="400" w:lineRule="exact"/>
        <w:textAlignment w:val="auto"/>
        <w:rPr>
          <w:rFonts w:hint="eastAsia" w:ascii="楷体" w:hAnsi="楷体" w:eastAsia="楷体" w:cstheme="minorBidi"/>
          <w:b w:val="0"/>
          <w:bCs w:val="0"/>
          <w:color w:val="000000"/>
          <w:szCs w:val="21"/>
        </w:rPr>
      </w:pPr>
      <w:r>
        <w:rPr>
          <w:rFonts w:hint="eastAsia" w:ascii="楷体" w:hAnsi="楷体" w:eastAsia="楷体" w:cstheme="minorBidi"/>
          <w:b w:val="0"/>
          <w:bCs w:val="0"/>
          <w:color w:val="000000"/>
          <w:szCs w:val="21"/>
        </w:rPr>
        <w:t>[3] 陶红.幼儿剪纸活动中培养幼儿创造性的实践研究[J].考试周刊，2018（14）：189.</w:t>
      </w:r>
      <w:bookmarkStart w:id="0" w:name="_GoBack"/>
      <w:bookmarkEnd w:id="0"/>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华文楷体">
    <w:panose1 w:val="02010600040101010101"/>
    <w:charset w:val="86"/>
    <w:family w:val="auto"/>
    <w:pitch w:val="default"/>
    <w:sig w:usb0="00000287" w:usb1="080F0000" w:usb2="00000000" w:usb3="00000000" w:csb0="0004009F" w:csb1="DFD70000"/>
  </w:font>
  <w:font w:name="等线">
    <w:altName w:val="微软雅黑"/>
    <w:panose1 w:val="02010600030101010101"/>
    <w:charset w:val="86"/>
    <w:family w:val="auto"/>
    <w:pitch w:val="default"/>
    <w:sig w:usb0="00000000" w:usb1="00000000" w:usb2="00000016" w:usb3="00000000" w:csb0="0004000F" w:csb1="00000000"/>
  </w:font>
  <w:font w:name="楷体_GB2312">
    <w:altName w:val="楷体"/>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mM0NTRmODEyM2NjODFjZDk1ODEyOTYyZWVmZGMyZDYifQ=="/>
  </w:docVars>
  <w:rsids>
    <w:rsidRoot w:val="00EA2034"/>
    <w:rsid w:val="002325C0"/>
    <w:rsid w:val="00EA2034"/>
    <w:rsid w:val="00FD4733"/>
    <w:rsid w:val="19F45E8F"/>
    <w:rsid w:val="412D7173"/>
    <w:rsid w:val="48A712D2"/>
    <w:rsid w:val="4F087F18"/>
    <w:rsid w:val="6A8E66C5"/>
  </w:rsids>
  <m:mathPr>
    <m:mathFont m:val="Cambria Math"/>
    <m:brkBin m:val="before"/>
    <m:brkBinSub m:val="--"/>
    <m:smallFrac m:val="0"/>
    <m:dispDef/>
    <m:lMargin m:val="0"/>
    <m:rMargin m:val="0"/>
    <m:defJc m:val="centerGroup"/>
    <m:wrapRight m:val="1"/>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0"/>
    <w:rPr>
      <w:rFonts w:ascii="Calibri" w:hAnsi="Calibri"/>
      <w:kern w:val="2"/>
      <w:sz w:val="18"/>
      <w:szCs w:val="18"/>
    </w:rPr>
  </w:style>
  <w:style w:type="character" w:customStyle="1" w:styleId="7">
    <w:name w:val="页脚 Char"/>
    <w:basedOn w:val="5"/>
    <w:link w:val="2"/>
    <w:qFormat/>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5</Pages>
  <Words>3348</Words>
  <Characters>3441</Characters>
  <Lines>22</Lines>
  <Paragraphs>6</Paragraphs>
  <TotalTime>0</TotalTime>
  <ScaleCrop>false</ScaleCrop>
  <LinksUpToDate>false</LinksUpToDate>
  <CharactersWithSpaces>3584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2021-05-20T07:13:00Z</dcterms:created>
  <dc:creator>Administrator</dc:creator>
  <cp:lastModifiedBy>浅光暖笑</cp:lastModifiedBy>
  <cp:lastPrinted>2113-01-01T00:00:00Z</cp:lastPrinted>
  <dcterms:modified xsi:type="dcterms:W3CDTF">2023-06-20T08:13:40Z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2D186E1B4F8C4CAC96EE6F825A9B4EDC</vt:lpwstr>
  </property>
</Properties>
</file>